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720" w:rsidRPr="00606289" w:rsidRDefault="00552720" w:rsidP="00552720">
      <w:pPr>
        <w:shd w:val="clear" w:color="auto" w:fill="F2F2F2"/>
        <w:spacing w:after="0" w:line="240" w:lineRule="auto"/>
        <w:ind w:left="2124"/>
        <w:rPr>
          <w:rFonts w:ascii="Arial" w:hAnsi="Arial" w:cs="Arial"/>
          <w:b/>
          <w:sz w:val="28"/>
          <w:szCs w:val="28"/>
        </w:rPr>
      </w:pPr>
      <w:r w:rsidRPr="00606289">
        <w:rPr>
          <w:rFonts w:ascii="Arial" w:hAnsi="Arial" w:cs="Arial"/>
          <w:noProof/>
          <w:sz w:val="28"/>
          <w:szCs w:val="28"/>
          <w:lang w:val="es-GT" w:eastAsia="es-GT"/>
        </w:rPr>
        <w:drawing>
          <wp:anchor distT="0" distB="0" distL="36195" distR="114300" simplePos="0" relativeHeight="251659264" behindDoc="0" locked="0" layoutInCell="1" allowOverlap="1" wp14:anchorId="2FDDD4CC" wp14:editId="6C3961DC">
            <wp:simplePos x="0" y="0"/>
            <wp:positionH relativeFrom="column">
              <wp:posOffset>13970</wp:posOffset>
            </wp:positionH>
            <wp:positionV relativeFrom="paragraph">
              <wp:posOffset>-123825</wp:posOffset>
            </wp:positionV>
            <wp:extent cx="1287780" cy="1105535"/>
            <wp:effectExtent l="0" t="0" r="0" b="0"/>
            <wp:wrapNone/>
            <wp:docPr id="5" name="Imagen 5" descr="imbp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bp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10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06289">
        <w:rPr>
          <w:rFonts w:ascii="Arial" w:hAnsi="Arial" w:cs="Arial"/>
          <w:b/>
          <w:sz w:val="28"/>
          <w:szCs w:val="28"/>
        </w:rPr>
        <w:t>IMB-PC Colegio Bilingüe</w:t>
      </w:r>
      <w:r w:rsidR="00606289" w:rsidRPr="00606289">
        <w:rPr>
          <w:rFonts w:ascii="Arial" w:hAnsi="Arial" w:cs="Arial"/>
          <w:b/>
          <w:sz w:val="28"/>
          <w:szCs w:val="28"/>
        </w:rPr>
        <w:t xml:space="preserve">              2016</w:t>
      </w:r>
    </w:p>
    <w:p w:rsidR="00E06F59" w:rsidRPr="0096389F" w:rsidRDefault="00552720" w:rsidP="00E06F59">
      <w:pPr>
        <w:spacing w:after="0" w:line="240" w:lineRule="auto"/>
        <w:ind w:left="2124"/>
        <w:rPr>
          <w:rFonts w:ascii="Arial" w:hAnsi="Arial" w:cs="Arial"/>
          <w:b/>
          <w:sz w:val="20"/>
          <w:szCs w:val="20"/>
        </w:rPr>
      </w:pPr>
      <w:r w:rsidRPr="0096389F">
        <w:rPr>
          <w:rFonts w:ascii="Arial" w:hAnsi="Arial" w:cs="Arial"/>
          <w:b/>
          <w:sz w:val="20"/>
          <w:szCs w:val="20"/>
        </w:rPr>
        <w:t>Grado:</w:t>
      </w:r>
      <w:r w:rsidRPr="0096389F">
        <w:rPr>
          <w:rFonts w:ascii="Arial" w:hAnsi="Arial" w:cs="Arial"/>
          <w:sz w:val="20"/>
          <w:szCs w:val="20"/>
        </w:rPr>
        <w:t xml:space="preserve"> </w:t>
      </w:r>
      <w:r w:rsidR="00E06F59" w:rsidRPr="0096389F">
        <w:rPr>
          <w:rFonts w:ascii="Arial" w:hAnsi="Arial" w:cs="Arial"/>
          <w:sz w:val="20"/>
          <w:szCs w:val="20"/>
        </w:rPr>
        <w:t>5to.Bachillerato en Comput</w:t>
      </w:r>
      <w:r w:rsidR="00606289">
        <w:rPr>
          <w:rFonts w:ascii="Arial" w:hAnsi="Arial" w:cs="Arial"/>
          <w:sz w:val="20"/>
          <w:szCs w:val="20"/>
        </w:rPr>
        <w:t>ación con Orientación Comercial.</w:t>
      </w:r>
    </w:p>
    <w:p w:rsidR="00E06F59" w:rsidRPr="0096389F" w:rsidRDefault="00E06F59" w:rsidP="00E06F59">
      <w:pPr>
        <w:spacing w:after="0" w:line="240" w:lineRule="auto"/>
        <w:ind w:left="2124"/>
        <w:rPr>
          <w:rFonts w:ascii="Arial" w:hAnsi="Arial" w:cs="Arial"/>
          <w:sz w:val="20"/>
          <w:szCs w:val="20"/>
        </w:rPr>
      </w:pPr>
      <w:r w:rsidRPr="0096389F">
        <w:rPr>
          <w:rFonts w:ascii="Arial" w:hAnsi="Arial" w:cs="Arial"/>
          <w:b/>
          <w:sz w:val="20"/>
          <w:szCs w:val="20"/>
        </w:rPr>
        <w:t xml:space="preserve">Materia: </w:t>
      </w:r>
      <w:r w:rsidRPr="0096389F">
        <w:rPr>
          <w:rFonts w:ascii="Arial" w:hAnsi="Arial" w:cs="Arial"/>
          <w:sz w:val="20"/>
          <w:szCs w:val="20"/>
        </w:rPr>
        <w:t>Problemas Socio-económicos</w:t>
      </w:r>
    </w:p>
    <w:p w:rsidR="00552720" w:rsidRPr="0096389F" w:rsidRDefault="00552720" w:rsidP="00E06F59">
      <w:pPr>
        <w:spacing w:after="0" w:line="240" w:lineRule="auto"/>
        <w:ind w:left="2124"/>
        <w:rPr>
          <w:rFonts w:ascii="Arial" w:hAnsi="Arial" w:cs="Arial"/>
          <w:b/>
          <w:sz w:val="20"/>
          <w:szCs w:val="20"/>
        </w:rPr>
      </w:pPr>
      <w:r w:rsidRPr="0096389F">
        <w:rPr>
          <w:rFonts w:ascii="Arial" w:hAnsi="Arial" w:cs="Arial"/>
          <w:b/>
          <w:sz w:val="20"/>
          <w:szCs w:val="20"/>
        </w:rPr>
        <w:t>Catedrático (a):</w:t>
      </w:r>
    </w:p>
    <w:p w:rsidR="00552720" w:rsidRPr="0096389F" w:rsidRDefault="00552720" w:rsidP="00552720">
      <w:pPr>
        <w:spacing w:after="0" w:line="240" w:lineRule="auto"/>
        <w:ind w:left="2124"/>
        <w:rPr>
          <w:rFonts w:ascii="Arial" w:hAnsi="Arial" w:cs="Arial"/>
          <w:sz w:val="20"/>
          <w:szCs w:val="20"/>
        </w:rPr>
      </w:pPr>
      <w:r w:rsidRPr="0096389F">
        <w:rPr>
          <w:rFonts w:ascii="Arial" w:hAnsi="Arial" w:cs="Arial"/>
          <w:b/>
          <w:sz w:val="20"/>
          <w:szCs w:val="20"/>
        </w:rPr>
        <w:t xml:space="preserve">Texto de apoyo: </w:t>
      </w:r>
      <w:r w:rsidRPr="0096389F">
        <w:rPr>
          <w:rFonts w:ascii="Arial" w:hAnsi="Arial" w:cs="Arial"/>
          <w:sz w:val="20"/>
          <w:szCs w:val="20"/>
        </w:rPr>
        <w:t>Enlaces, Ciencias Sociales 11</w:t>
      </w:r>
    </w:p>
    <w:p w:rsidR="00552720" w:rsidRDefault="00552720" w:rsidP="0055272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06289" w:rsidRPr="0096389F" w:rsidRDefault="00606289" w:rsidP="0055272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52720" w:rsidRPr="0096389F" w:rsidRDefault="00552720" w:rsidP="0096389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6389F">
        <w:rPr>
          <w:rFonts w:ascii="Arial" w:hAnsi="Arial" w:cs="Arial"/>
          <w:b/>
          <w:sz w:val="20"/>
          <w:szCs w:val="20"/>
        </w:rPr>
        <w:t>CALENDARIO ACADÉMICO</w:t>
      </w:r>
      <w:r w:rsidR="00606289">
        <w:rPr>
          <w:rFonts w:ascii="Arial" w:hAnsi="Arial" w:cs="Arial"/>
          <w:b/>
          <w:sz w:val="20"/>
          <w:szCs w:val="20"/>
        </w:rPr>
        <w:t xml:space="preserve">, </w:t>
      </w:r>
      <w:r w:rsidR="00606289" w:rsidRPr="0096389F">
        <w:rPr>
          <w:rFonts w:ascii="Arial" w:hAnsi="Arial" w:cs="Arial"/>
          <w:b/>
          <w:sz w:val="20"/>
          <w:szCs w:val="20"/>
        </w:rPr>
        <w:t>UNIDAD</w:t>
      </w:r>
      <w:r w:rsidR="00606289">
        <w:rPr>
          <w:rFonts w:ascii="Arial" w:hAnsi="Arial" w:cs="Arial"/>
          <w:b/>
          <w:sz w:val="20"/>
          <w:szCs w:val="20"/>
        </w:rPr>
        <w:t xml:space="preserve"> IV</w:t>
      </w:r>
    </w:p>
    <w:p w:rsidR="00552720" w:rsidRPr="0096389F" w:rsidRDefault="00552720" w:rsidP="0096389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552720" w:rsidRPr="0096389F" w:rsidRDefault="00552720" w:rsidP="0096389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96389F">
        <w:rPr>
          <w:rFonts w:ascii="Arial" w:hAnsi="Arial" w:cs="Arial"/>
          <w:b/>
          <w:sz w:val="20"/>
          <w:szCs w:val="20"/>
          <w:u w:val="single"/>
        </w:rPr>
        <w:t>VALORES DE LA UNIDAD</w:t>
      </w:r>
    </w:p>
    <w:p w:rsidR="00552720" w:rsidRPr="00FD1632" w:rsidRDefault="00FD1632" w:rsidP="00FD1632">
      <w:pPr>
        <w:pStyle w:val="Prrafodelista"/>
        <w:numPr>
          <w:ilvl w:val="0"/>
          <w:numId w:val="4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Julio: </w:t>
      </w:r>
      <w:r w:rsidR="00552720" w:rsidRPr="00FD1632">
        <w:rPr>
          <w:rFonts w:ascii="Arial" w:hAnsi="Arial" w:cs="Arial"/>
          <w:sz w:val="20"/>
          <w:szCs w:val="20"/>
        </w:rPr>
        <w:t>Servicio</w:t>
      </w:r>
    </w:p>
    <w:p w:rsidR="00552720" w:rsidRPr="00FD1632" w:rsidRDefault="00FD1632" w:rsidP="00FD1632">
      <w:pPr>
        <w:pStyle w:val="Prrafodelista"/>
        <w:numPr>
          <w:ilvl w:val="0"/>
          <w:numId w:val="4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Agosto: </w:t>
      </w:r>
      <w:r w:rsidR="00552720" w:rsidRPr="00FD1632">
        <w:rPr>
          <w:rFonts w:ascii="Arial" w:hAnsi="Arial" w:cs="Arial"/>
          <w:sz w:val="20"/>
          <w:szCs w:val="20"/>
        </w:rPr>
        <w:t>Laboriosidad</w:t>
      </w:r>
    </w:p>
    <w:p w:rsidR="00552720" w:rsidRPr="0096389F" w:rsidRDefault="00552720" w:rsidP="0096389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552720" w:rsidRPr="0096389F" w:rsidRDefault="00552720" w:rsidP="0096389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96389F">
        <w:rPr>
          <w:rFonts w:ascii="Arial" w:hAnsi="Arial" w:cs="Arial"/>
          <w:b/>
          <w:sz w:val="20"/>
          <w:szCs w:val="20"/>
          <w:u w:val="single"/>
        </w:rPr>
        <w:t>COMPETENCIAS DE UNIDAD</w:t>
      </w:r>
      <w:r w:rsidRPr="0096389F">
        <w:rPr>
          <w:rFonts w:ascii="Arial" w:hAnsi="Arial" w:cs="Arial"/>
          <w:b/>
          <w:sz w:val="20"/>
          <w:szCs w:val="20"/>
        </w:rPr>
        <w:t>:</w:t>
      </w:r>
    </w:p>
    <w:p w:rsidR="006367C1" w:rsidRPr="00D82091" w:rsidRDefault="00D82091" w:rsidP="00252F23">
      <w:pPr>
        <w:pStyle w:val="Prrafodelista"/>
        <w:numPr>
          <w:ilvl w:val="0"/>
          <w:numId w:val="47"/>
        </w:num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Identifica las características que presenta la estructura económica en Guatemala.</w:t>
      </w:r>
    </w:p>
    <w:p w:rsidR="00D82091" w:rsidRPr="00D82091" w:rsidRDefault="00D82091" w:rsidP="00252F23">
      <w:pPr>
        <w:pStyle w:val="Prrafodelista"/>
        <w:numPr>
          <w:ilvl w:val="0"/>
          <w:numId w:val="47"/>
        </w:num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Describe las actividades económicas importantes que se desarrollan en Guatemala.</w:t>
      </w:r>
    </w:p>
    <w:p w:rsidR="00D82091" w:rsidRPr="00A14536" w:rsidRDefault="00CB531C" w:rsidP="00252F23">
      <w:pPr>
        <w:pStyle w:val="Prrafodelista"/>
        <w:numPr>
          <w:ilvl w:val="0"/>
          <w:numId w:val="47"/>
        </w:num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Reconoce las maneras o formas como la población se inserta a la vida productiva del país: total y población económicamente activa, área urbana y rural.</w:t>
      </w:r>
    </w:p>
    <w:p w:rsidR="00A14536" w:rsidRPr="00252F23" w:rsidRDefault="00A14536" w:rsidP="00A14536">
      <w:pPr>
        <w:pStyle w:val="Prrafodelista"/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552720" w:rsidRPr="0096389F" w:rsidRDefault="00552720" w:rsidP="0096389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96389F">
        <w:rPr>
          <w:rFonts w:ascii="Arial" w:hAnsi="Arial" w:cs="Arial"/>
          <w:b/>
          <w:sz w:val="20"/>
          <w:szCs w:val="20"/>
          <w:u w:val="single"/>
        </w:rPr>
        <w:t>INDICADORES DE LOGROS</w:t>
      </w:r>
      <w:r w:rsidRPr="0096389F">
        <w:rPr>
          <w:rFonts w:ascii="Arial" w:hAnsi="Arial" w:cs="Arial"/>
          <w:b/>
          <w:sz w:val="20"/>
          <w:szCs w:val="20"/>
        </w:rPr>
        <w:t>:</w:t>
      </w:r>
    </w:p>
    <w:p w:rsidR="00552720" w:rsidRDefault="00552720" w:rsidP="006367C1">
      <w:pPr>
        <w:pStyle w:val="Prrafodelista"/>
        <w:numPr>
          <w:ilvl w:val="0"/>
          <w:numId w:val="4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6367C1">
        <w:rPr>
          <w:rFonts w:ascii="Arial" w:hAnsi="Arial" w:cs="Arial"/>
          <w:sz w:val="20"/>
          <w:szCs w:val="20"/>
        </w:rPr>
        <w:t>Explica los convenios y tratados internacionales ratificados por el Estado de Guatemala con otros países.</w:t>
      </w:r>
    </w:p>
    <w:p w:rsidR="00A14536" w:rsidRDefault="00A14536" w:rsidP="006367C1">
      <w:pPr>
        <w:pStyle w:val="Prrafodelista"/>
        <w:numPr>
          <w:ilvl w:val="0"/>
          <w:numId w:val="45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Reconoce que la sociedad contemporánea es resultado de procesos históricos.</w:t>
      </w:r>
    </w:p>
    <w:p w:rsidR="00A14536" w:rsidRPr="006367C1" w:rsidRDefault="00A14536" w:rsidP="006367C1">
      <w:pPr>
        <w:pStyle w:val="Prrafodelista"/>
        <w:numPr>
          <w:ilvl w:val="0"/>
          <w:numId w:val="45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Explica la situación de la población frente a la actividad productiva del país.</w:t>
      </w:r>
    </w:p>
    <w:p w:rsidR="00552720" w:rsidRDefault="00552720" w:rsidP="0096389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C832E8" w:rsidRDefault="00C832E8" w:rsidP="0096389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552720" w:rsidRPr="0096389F" w:rsidRDefault="00552720" w:rsidP="0096389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96389F">
        <w:rPr>
          <w:rFonts w:ascii="Arial" w:hAnsi="Arial" w:cs="Arial"/>
          <w:b/>
          <w:sz w:val="20"/>
          <w:szCs w:val="20"/>
          <w:u w:val="single"/>
        </w:rPr>
        <w:lastRenderedPageBreak/>
        <w:t>CONTENIDOS DE UNIDAD</w:t>
      </w:r>
      <w:r w:rsidRPr="0096389F">
        <w:rPr>
          <w:rFonts w:ascii="Arial" w:hAnsi="Arial" w:cs="Arial"/>
          <w:b/>
          <w:sz w:val="20"/>
          <w:szCs w:val="20"/>
        </w:rPr>
        <w:t>:</w:t>
      </w:r>
    </w:p>
    <w:p w:rsidR="00552720" w:rsidRPr="0096389F" w:rsidRDefault="00552720" w:rsidP="0096389F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52720" w:rsidRPr="0096389F" w:rsidRDefault="004F01E5" w:rsidP="0096389F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Semana 1 – 08  </w:t>
      </w:r>
      <w:r w:rsidR="00552720" w:rsidRPr="0096389F">
        <w:rPr>
          <w:rFonts w:ascii="Arial" w:hAnsi="Arial" w:cs="Arial"/>
          <w:b/>
          <w:sz w:val="20"/>
          <w:szCs w:val="20"/>
        </w:rPr>
        <w:t xml:space="preserve">de julio </w:t>
      </w:r>
    </w:p>
    <w:p w:rsidR="00552720" w:rsidRPr="00C832E8" w:rsidRDefault="00552720" w:rsidP="00C832E8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832E8">
        <w:rPr>
          <w:rFonts w:ascii="Arial" w:hAnsi="Arial" w:cs="Arial"/>
          <w:b/>
          <w:sz w:val="20"/>
          <w:szCs w:val="20"/>
        </w:rPr>
        <w:t>Línea de Acción</w:t>
      </w:r>
      <w:r w:rsidRPr="00C832E8">
        <w:rPr>
          <w:rFonts w:ascii="Arial" w:hAnsi="Arial" w:cs="Arial"/>
          <w:sz w:val="20"/>
          <w:szCs w:val="20"/>
        </w:rPr>
        <w:t xml:space="preserve"> Situación de riesgo en los jóvenes “Enfermedades”.</w:t>
      </w:r>
      <w:r w:rsidR="00C832E8">
        <w:rPr>
          <w:rFonts w:ascii="Arial" w:hAnsi="Arial" w:cs="Arial"/>
          <w:sz w:val="20"/>
          <w:szCs w:val="20"/>
        </w:rPr>
        <w:t xml:space="preserve"> </w:t>
      </w:r>
      <w:r w:rsidRPr="00C832E8">
        <w:rPr>
          <w:rFonts w:ascii="Arial" w:hAnsi="Arial" w:cs="Arial"/>
          <w:sz w:val="20"/>
          <w:szCs w:val="20"/>
        </w:rPr>
        <w:t xml:space="preserve">(Con apoyo de Ministerio de salud </w:t>
      </w:r>
      <w:r w:rsidR="00A25FA3" w:rsidRPr="00C832E8">
        <w:rPr>
          <w:rFonts w:ascii="Arial" w:hAnsi="Arial" w:cs="Arial"/>
          <w:sz w:val="20"/>
          <w:szCs w:val="20"/>
        </w:rPr>
        <w:t>pública</w:t>
      </w:r>
      <w:r w:rsidRPr="00C832E8">
        <w:rPr>
          <w:rFonts w:ascii="Arial" w:hAnsi="Arial" w:cs="Arial"/>
          <w:sz w:val="20"/>
          <w:szCs w:val="20"/>
        </w:rPr>
        <w:t xml:space="preserve"> y asistencia social, Facultad de medicina)</w:t>
      </w:r>
    </w:p>
    <w:p w:rsidR="00552720" w:rsidRDefault="00C832E8" w:rsidP="0096389F">
      <w:pPr>
        <w:pStyle w:val="Prrafodelista"/>
        <w:numPr>
          <w:ilvl w:val="1"/>
          <w:numId w:val="1"/>
        </w:numPr>
        <w:spacing w:after="0" w:line="360" w:lineRule="auto"/>
        <w:ind w:left="135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Economía y Sociedad, pagina 138 a 141.</w:t>
      </w:r>
    </w:p>
    <w:p w:rsidR="00C832E8" w:rsidRDefault="00C832E8" w:rsidP="00C832E8">
      <w:pPr>
        <w:pStyle w:val="Prrafodelista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Economía, pagina 142.</w:t>
      </w:r>
    </w:p>
    <w:p w:rsidR="00C832E8" w:rsidRDefault="00C832E8" w:rsidP="00C832E8">
      <w:pPr>
        <w:pStyle w:val="Prrafodelista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Sectores de Producción, pagina 142.</w:t>
      </w:r>
    </w:p>
    <w:p w:rsidR="00552720" w:rsidRPr="0096389F" w:rsidRDefault="00552720" w:rsidP="0096389F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52720" w:rsidRPr="0096389F" w:rsidRDefault="004F01E5" w:rsidP="0096389F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Semana 2 – 11 al 15</w:t>
      </w:r>
      <w:r w:rsidR="00552720" w:rsidRPr="0096389F">
        <w:rPr>
          <w:rFonts w:ascii="Arial" w:hAnsi="Arial" w:cs="Arial"/>
          <w:b/>
          <w:sz w:val="20"/>
          <w:szCs w:val="20"/>
        </w:rPr>
        <w:t xml:space="preserve">  de julio </w:t>
      </w:r>
    </w:p>
    <w:p w:rsidR="00552720" w:rsidRDefault="0066363E" w:rsidP="0066363E">
      <w:pPr>
        <w:pStyle w:val="Prrafodelista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Agricultura, pagina 143.</w:t>
      </w:r>
    </w:p>
    <w:p w:rsidR="0066363E" w:rsidRDefault="0066363E" w:rsidP="0066363E">
      <w:pPr>
        <w:pStyle w:val="Prrafodelista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Industria, pagina 143.</w:t>
      </w:r>
    </w:p>
    <w:p w:rsidR="0066363E" w:rsidRDefault="0066363E" w:rsidP="0066363E">
      <w:pPr>
        <w:pStyle w:val="Prrafodelista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Comercio, pagina 144.</w:t>
      </w:r>
    </w:p>
    <w:p w:rsidR="0066363E" w:rsidRDefault="0066363E" w:rsidP="0066363E">
      <w:pPr>
        <w:pStyle w:val="Prrafodelista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Mercado Común Centroamericano, pagina 144.</w:t>
      </w:r>
    </w:p>
    <w:p w:rsidR="0066363E" w:rsidRPr="0096389F" w:rsidRDefault="0066363E" w:rsidP="0066363E">
      <w:pPr>
        <w:pStyle w:val="Prrafodelista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Tratados de libre comercio</w:t>
      </w:r>
      <w:proofErr w:type="gramStart"/>
      <w:r>
        <w:rPr>
          <w:rFonts w:ascii="Arial" w:hAnsi="Arial" w:cs="Arial"/>
          <w:sz w:val="20"/>
          <w:szCs w:val="20"/>
        </w:rPr>
        <w:t>,  pagina</w:t>
      </w:r>
      <w:proofErr w:type="gramEnd"/>
      <w:r>
        <w:rPr>
          <w:rFonts w:ascii="Arial" w:hAnsi="Arial" w:cs="Arial"/>
          <w:sz w:val="20"/>
          <w:szCs w:val="20"/>
        </w:rPr>
        <w:t xml:space="preserve"> 145.</w:t>
      </w:r>
    </w:p>
    <w:p w:rsidR="00552720" w:rsidRPr="0096389F" w:rsidRDefault="004F01E5" w:rsidP="0096389F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Semana 3 – 18 al 22</w:t>
      </w:r>
      <w:r w:rsidR="00552720" w:rsidRPr="0096389F">
        <w:rPr>
          <w:rFonts w:ascii="Arial" w:hAnsi="Arial" w:cs="Arial"/>
          <w:b/>
          <w:sz w:val="20"/>
          <w:szCs w:val="20"/>
        </w:rPr>
        <w:t xml:space="preserve">  de julio </w:t>
      </w:r>
    </w:p>
    <w:p w:rsidR="00552720" w:rsidRDefault="004A6EDF" w:rsidP="0066363E">
      <w:pPr>
        <w:pStyle w:val="Prrafodelista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Políticas arancelarias, pagina 145.</w:t>
      </w:r>
    </w:p>
    <w:p w:rsidR="004A6EDF" w:rsidRDefault="004A6EDF" w:rsidP="0066363E">
      <w:pPr>
        <w:pStyle w:val="Prrafodelista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Servicios, pagina 146.</w:t>
      </w:r>
    </w:p>
    <w:p w:rsidR="004A6EDF" w:rsidRDefault="004A6EDF" w:rsidP="0066363E">
      <w:pPr>
        <w:pStyle w:val="Prrafodelista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Microempresa, pagina 146.</w:t>
      </w:r>
    </w:p>
    <w:p w:rsidR="004A6EDF" w:rsidRDefault="004A6EDF" w:rsidP="0066363E">
      <w:pPr>
        <w:pStyle w:val="Prrafodelista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Regiones turísticas de Guatemala, pagina 147.</w:t>
      </w:r>
    </w:p>
    <w:p w:rsidR="004A6EDF" w:rsidRDefault="004A6EDF" w:rsidP="0066363E">
      <w:pPr>
        <w:pStyle w:val="Prrafodelista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Producto Interno Bruto, pagina 148.</w:t>
      </w:r>
    </w:p>
    <w:p w:rsidR="004A6EDF" w:rsidRPr="0066363E" w:rsidRDefault="004A6EDF" w:rsidP="004A6EDF">
      <w:pPr>
        <w:pStyle w:val="Prrafodelista"/>
        <w:spacing w:after="0" w:line="360" w:lineRule="auto"/>
        <w:ind w:left="2061"/>
        <w:rPr>
          <w:rFonts w:ascii="Arial" w:hAnsi="Arial" w:cs="Arial"/>
          <w:sz w:val="20"/>
          <w:szCs w:val="20"/>
        </w:rPr>
      </w:pPr>
    </w:p>
    <w:p w:rsidR="00552720" w:rsidRPr="0096389F" w:rsidRDefault="004F01E5" w:rsidP="0096389F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Semana 4 – 25 al 29</w:t>
      </w:r>
      <w:r w:rsidR="00552720" w:rsidRPr="0096389F">
        <w:rPr>
          <w:rFonts w:ascii="Arial" w:hAnsi="Arial" w:cs="Arial"/>
          <w:b/>
          <w:sz w:val="20"/>
          <w:szCs w:val="20"/>
        </w:rPr>
        <w:t xml:space="preserve"> de julio </w:t>
      </w:r>
    </w:p>
    <w:p w:rsidR="00552720" w:rsidRDefault="004A6EDF" w:rsidP="004A6EDF">
      <w:pPr>
        <w:pStyle w:val="Prrafodelista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Infraestructura, pagina 148.</w:t>
      </w:r>
    </w:p>
    <w:p w:rsidR="004A6EDF" w:rsidRDefault="004A6EDF" w:rsidP="004A6EDF">
      <w:pPr>
        <w:pStyle w:val="Prrafodelista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Finanzas Púbicas, pagina 149.</w:t>
      </w:r>
    </w:p>
    <w:p w:rsidR="004A6EDF" w:rsidRDefault="004A6EDF" w:rsidP="004A6EDF">
      <w:pPr>
        <w:pStyle w:val="Prrafodelista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banca, pagina 149.</w:t>
      </w:r>
    </w:p>
    <w:p w:rsidR="004A6EDF" w:rsidRDefault="004A6EDF" w:rsidP="004A6EDF">
      <w:pPr>
        <w:pStyle w:val="Prrafodelista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deuda externa, pagina 149.</w:t>
      </w:r>
    </w:p>
    <w:p w:rsidR="004A6EDF" w:rsidRDefault="004A6EDF" w:rsidP="004A6EDF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A6EDF" w:rsidRPr="004A6EDF" w:rsidRDefault="004A6EDF" w:rsidP="004A6EDF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52720" w:rsidRPr="0096389F" w:rsidRDefault="004F01E5" w:rsidP="0096389F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Semana 5 – 01 al 05</w:t>
      </w:r>
      <w:r w:rsidR="00552720" w:rsidRPr="0096389F">
        <w:rPr>
          <w:rFonts w:ascii="Arial" w:hAnsi="Arial" w:cs="Arial"/>
          <w:b/>
          <w:sz w:val="20"/>
          <w:szCs w:val="20"/>
        </w:rPr>
        <w:t xml:space="preserve"> de agosto </w:t>
      </w:r>
    </w:p>
    <w:p w:rsidR="00552720" w:rsidRDefault="004A6EDF" w:rsidP="004A6EDF">
      <w:pPr>
        <w:pStyle w:val="Prrafodelista"/>
        <w:numPr>
          <w:ilvl w:val="1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Economía guatemalteca, página 150.</w:t>
      </w:r>
    </w:p>
    <w:p w:rsidR="004A6EDF" w:rsidRDefault="004A6EDF" w:rsidP="004A6EDF">
      <w:pPr>
        <w:pStyle w:val="Prrafodelista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Teoría de la Independencia, pagina 151.</w:t>
      </w:r>
    </w:p>
    <w:p w:rsidR="004A6EDF" w:rsidRDefault="004A6EDF" w:rsidP="004A6EDF">
      <w:pPr>
        <w:pStyle w:val="Prrafodelista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Participación en el mercado global, pagina 151.</w:t>
      </w:r>
    </w:p>
    <w:p w:rsidR="004A6EDF" w:rsidRDefault="004A6EDF" w:rsidP="004A6EDF">
      <w:pPr>
        <w:pStyle w:val="Prrafodelista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Población, página 152</w:t>
      </w:r>
    </w:p>
    <w:p w:rsidR="004A6EDF" w:rsidRPr="0096389F" w:rsidRDefault="002720AD" w:rsidP="004A6EDF">
      <w:pPr>
        <w:pStyle w:val="Prrafodelista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Población total, pagina 152.</w:t>
      </w:r>
    </w:p>
    <w:p w:rsidR="00552720" w:rsidRPr="0096389F" w:rsidRDefault="00552720" w:rsidP="0096389F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52720" w:rsidRPr="0096389F" w:rsidRDefault="004F01E5" w:rsidP="0096389F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Semana 6 – 8 al 12</w:t>
      </w:r>
      <w:r w:rsidR="00552720" w:rsidRPr="0096389F">
        <w:rPr>
          <w:rFonts w:ascii="Arial" w:hAnsi="Arial" w:cs="Arial"/>
          <w:b/>
          <w:sz w:val="20"/>
          <w:szCs w:val="20"/>
        </w:rPr>
        <w:t xml:space="preserve"> de agosto </w:t>
      </w:r>
    </w:p>
    <w:p w:rsidR="00552720" w:rsidRDefault="002720AD" w:rsidP="0096389F">
      <w:pPr>
        <w:pStyle w:val="Prrafodelista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Población económicamente activa, pagina 153.</w:t>
      </w:r>
    </w:p>
    <w:p w:rsidR="002720AD" w:rsidRDefault="002720AD" w:rsidP="0096389F">
      <w:pPr>
        <w:pStyle w:val="Prrafodelista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¿Cómo se hace un censo?, pagina 154.</w:t>
      </w:r>
    </w:p>
    <w:p w:rsidR="002720AD" w:rsidRDefault="002720AD" w:rsidP="0096389F">
      <w:pPr>
        <w:pStyle w:val="Prrafodelista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Población por áreas rural y urbana, pagina 155.</w:t>
      </w:r>
    </w:p>
    <w:p w:rsidR="002720AD" w:rsidRPr="0096389F" w:rsidRDefault="00056B59" w:rsidP="0096389F">
      <w:pPr>
        <w:pStyle w:val="Prrafodelista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Clases sociales, pagina 155.</w:t>
      </w:r>
    </w:p>
    <w:p w:rsidR="00552720" w:rsidRPr="0096389F" w:rsidRDefault="00552720" w:rsidP="0096389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552720" w:rsidRPr="0096389F" w:rsidRDefault="004F01E5" w:rsidP="0096389F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Semana 7 – 15 al 19</w:t>
      </w:r>
      <w:r w:rsidR="00552720" w:rsidRPr="0096389F">
        <w:rPr>
          <w:rFonts w:ascii="Arial" w:hAnsi="Arial" w:cs="Arial"/>
          <w:b/>
          <w:sz w:val="20"/>
          <w:szCs w:val="20"/>
        </w:rPr>
        <w:t xml:space="preserve"> de agosto</w:t>
      </w:r>
    </w:p>
    <w:p w:rsidR="00552720" w:rsidRPr="0096389F" w:rsidRDefault="00056B59" w:rsidP="0096389F">
      <w:pPr>
        <w:pStyle w:val="Prrafodelista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Repaso bimestral.</w:t>
      </w:r>
    </w:p>
    <w:p w:rsidR="00552720" w:rsidRPr="0096389F" w:rsidRDefault="00552720" w:rsidP="0096389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552720" w:rsidRPr="0096389F" w:rsidRDefault="00056B59" w:rsidP="0096389F">
      <w:pPr>
        <w:pStyle w:val="Prrafodelista"/>
        <w:numPr>
          <w:ilvl w:val="0"/>
          <w:numId w:val="3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Semana 8 – 22 al 26</w:t>
      </w:r>
      <w:r w:rsidR="00552720" w:rsidRPr="0096389F">
        <w:rPr>
          <w:rFonts w:ascii="Arial" w:hAnsi="Arial" w:cs="Arial"/>
          <w:b/>
          <w:sz w:val="20"/>
          <w:szCs w:val="20"/>
        </w:rPr>
        <w:t xml:space="preserve"> de agosto</w:t>
      </w:r>
    </w:p>
    <w:p w:rsidR="00552720" w:rsidRDefault="00056B59" w:rsidP="0096389F">
      <w:pPr>
        <w:pStyle w:val="Prrafodelista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Evaluación bimestral.</w:t>
      </w:r>
    </w:p>
    <w:p w:rsidR="00056B59" w:rsidRDefault="00056B59" w:rsidP="0096389F">
      <w:pPr>
        <w:pStyle w:val="Prrafodelista"/>
        <w:numPr>
          <w:ilvl w:val="2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Laboratorios </w:t>
      </w:r>
    </w:p>
    <w:p w:rsidR="00056B59" w:rsidRDefault="00056B59" w:rsidP="00056B59">
      <w:pPr>
        <w:pStyle w:val="Prrafodelista"/>
        <w:spacing w:after="0" w:line="360" w:lineRule="auto"/>
        <w:rPr>
          <w:rFonts w:ascii="Arial" w:hAnsi="Arial" w:cs="Arial"/>
          <w:sz w:val="20"/>
          <w:szCs w:val="20"/>
        </w:rPr>
      </w:pPr>
    </w:p>
    <w:p w:rsidR="00056B59" w:rsidRDefault="00056B59" w:rsidP="00056B59">
      <w:pPr>
        <w:pStyle w:val="Prrafodelista"/>
        <w:spacing w:after="0" w:line="360" w:lineRule="auto"/>
        <w:rPr>
          <w:rFonts w:ascii="Arial" w:hAnsi="Arial" w:cs="Arial"/>
          <w:sz w:val="20"/>
          <w:szCs w:val="20"/>
        </w:rPr>
      </w:pPr>
    </w:p>
    <w:p w:rsidR="00056B59" w:rsidRDefault="00056B59" w:rsidP="00056B59">
      <w:pPr>
        <w:pStyle w:val="Prrafodelista"/>
        <w:spacing w:after="0" w:line="360" w:lineRule="auto"/>
        <w:rPr>
          <w:rFonts w:ascii="Arial" w:hAnsi="Arial" w:cs="Arial"/>
          <w:sz w:val="20"/>
          <w:szCs w:val="20"/>
        </w:rPr>
      </w:pPr>
    </w:p>
    <w:p w:rsidR="00056B59" w:rsidRPr="0096389F" w:rsidRDefault="00056B59" w:rsidP="00056B59">
      <w:pPr>
        <w:pStyle w:val="Prrafodelista"/>
        <w:spacing w:after="0" w:line="360" w:lineRule="auto"/>
        <w:rPr>
          <w:rFonts w:ascii="Arial" w:hAnsi="Arial" w:cs="Arial"/>
          <w:sz w:val="20"/>
          <w:szCs w:val="20"/>
        </w:rPr>
      </w:pPr>
    </w:p>
    <w:p w:rsidR="00552720" w:rsidRPr="0096389F" w:rsidRDefault="00552720" w:rsidP="0096389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552720" w:rsidRDefault="00552720" w:rsidP="00552720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FD1632" w:rsidRDefault="00FD1632" w:rsidP="00552720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FD1632" w:rsidRDefault="00FD1632" w:rsidP="00552720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FD1632" w:rsidRDefault="00FD1632" w:rsidP="00552720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FD1632" w:rsidRDefault="00FD1632" w:rsidP="00552720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FD1632" w:rsidRDefault="00FD1632" w:rsidP="00552720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FD1632" w:rsidRDefault="00FD1632" w:rsidP="00552720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FD1632" w:rsidRDefault="00FD1632" w:rsidP="00552720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552720" w:rsidRPr="0096389F" w:rsidRDefault="00552720" w:rsidP="00552720">
      <w:pPr>
        <w:spacing w:after="0"/>
        <w:rPr>
          <w:rFonts w:ascii="Arial" w:hAnsi="Arial" w:cs="Arial"/>
          <w:b/>
          <w:sz w:val="20"/>
          <w:szCs w:val="20"/>
        </w:rPr>
      </w:pPr>
      <w:r w:rsidRPr="0096389F">
        <w:rPr>
          <w:rFonts w:ascii="Arial" w:hAnsi="Arial" w:cs="Arial"/>
          <w:b/>
          <w:sz w:val="20"/>
          <w:szCs w:val="20"/>
          <w:u w:val="single"/>
        </w:rPr>
        <w:lastRenderedPageBreak/>
        <w:t>DESCRIPCIÓN DE ACTIVIDADES DE ZONA</w:t>
      </w:r>
      <w:r w:rsidRPr="0096389F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3404"/>
        <w:gridCol w:w="1257"/>
        <w:gridCol w:w="1129"/>
        <w:gridCol w:w="1272"/>
      </w:tblGrid>
      <w:tr w:rsidR="00552720" w:rsidRPr="0096389F" w:rsidTr="00552720">
        <w:trPr>
          <w:jc w:val="center"/>
        </w:trPr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552720" w:rsidRPr="0096389F" w:rsidRDefault="005527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89F">
              <w:rPr>
                <w:rFonts w:ascii="Arial" w:hAnsi="Arial" w:cs="Arial"/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552720" w:rsidRPr="0096389F" w:rsidRDefault="005527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89F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552720" w:rsidRPr="0096389F" w:rsidRDefault="005527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89F">
              <w:rPr>
                <w:rFonts w:ascii="Arial" w:hAnsi="Arial" w:cs="Arial"/>
                <w:b/>
                <w:bCs/>
                <w:sz w:val="20"/>
                <w:szCs w:val="20"/>
              </w:rPr>
              <w:t>PUNTEO</w:t>
            </w:r>
          </w:p>
        </w:tc>
        <w:tc>
          <w:tcPr>
            <w:tcW w:w="11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552720" w:rsidRPr="0096389F" w:rsidRDefault="005527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89F">
              <w:rPr>
                <w:rFonts w:ascii="Arial" w:hAnsi="Arial" w:cs="Arial"/>
                <w:b/>
                <w:bCs/>
                <w:sz w:val="20"/>
                <w:szCs w:val="20"/>
              </w:rPr>
              <w:t>OBTENIDO</w:t>
            </w:r>
          </w:p>
        </w:tc>
      </w:tr>
      <w:tr w:rsidR="00552720" w:rsidRPr="0096389F" w:rsidTr="00552720">
        <w:trPr>
          <w:jc w:val="center"/>
        </w:trPr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52720" w:rsidRPr="0096389F" w:rsidRDefault="00397A47" w:rsidP="00BF0A0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Portafolio de Ensayo: La economía en Guatemala.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552720" w:rsidRPr="0096389F" w:rsidRDefault="001A5E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Semana del 11 al 15</w:t>
            </w:r>
            <w:r w:rsidR="00552720" w:rsidRPr="0096389F">
              <w:rPr>
                <w:rFonts w:ascii="Arial" w:hAnsi="Arial" w:cs="Arial"/>
                <w:sz w:val="20"/>
                <w:szCs w:val="20"/>
              </w:rPr>
              <w:t xml:space="preserve"> de julio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52720" w:rsidRPr="0096389F" w:rsidRDefault="00397A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52720" w:rsidRPr="0096389F" w:rsidRDefault="005527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720" w:rsidRPr="0096389F" w:rsidTr="00552720">
        <w:trPr>
          <w:jc w:val="center"/>
        </w:trPr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52720" w:rsidRPr="0096389F" w:rsidRDefault="00397A47" w:rsidP="00BF0A0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Portafolio 2da. Parte: otros temas e economía en Guatemala.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720" w:rsidRPr="0096389F" w:rsidRDefault="00552720" w:rsidP="00397A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89F">
              <w:rPr>
                <w:rFonts w:ascii="Arial" w:hAnsi="Arial" w:cs="Arial"/>
                <w:sz w:val="20"/>
                <w:szCs w:val="20"/>
              </w:rPr>
              <w:t xml:space="preserve">Semana del </w:t>
            </w:r>
            <w:r w:rsidR="00397A47">
              <w:rPr>
                <w:rFonts w:ascii="Arial" w:hAnsi="Arial" w:cs="Arial"/>
                <w:sz w:val="20"/>
                <w:szCs w:val="20"/>
              </w:rPr>
              <w:t>18 al 22</w:t>
            </w:r>
            <w:r w:rsidRPr="0096389F">
              <w:rPr>
                <w:rFonts w:ascii="Arial" w:hAnsi="Arial" w:cs="Arial"/>
                <w:sz w:val="20"/>
                <w:szCs w:val="20"/>
              </w:rPr>
              <w:t xml:space="preserve"> de julio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52720" w:rsidRPr="0096389F" w:rsidRDefault="00397A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52720" w:rsidRPr="0096389F" w:rsidRDefault="005527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720" w:rsidRPr="0096389F" w:rsidTr="00397A47">
        <w:trPr>
          <w:trHeight w:val="568"/>
          <w:jc w:val="center"/>
        </w:trPr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552720" w:rsidRPr="0096389F" w:rsidRDefault="00397A47" w:rsidP="00BF0A0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Portafolio 3ra. Parte: Finanzas Publicas. 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552720" w:rsidRPr="0096389F" w:rsidRDefault="00397A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Semana del 25 al 29</w:t>
            </w:r>
            <w:r w:rsidR="00552720" w:rsidRPr="0096389F">
              <w:rPr>
                <w:rFonts w:ascii="Arial" w:hAnsi="Arial" w:cs="Arial"/>
                <w:sz w:val="20"/>
                <w:szCs w:val="20"/>
              </w:rPr>
              <w:t xml:space="preserve"> de julio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52720" w:rsidRPr="0096389F" w:rsidRDefault="00397A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52720" w:rsidRPr="0096389F" w:rsidRDefault="005527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720" w:rsidRPr="0096389F" w:rsidTr="00552720">
        <w:trPr>
          <w:jc w:val="center"/>
        </w:trPr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720" w:rsidRPr="0096389F" w:rsidRDefault="00552720" w:rsidP="00BF0A0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638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E0CC5">
              <w:rPr>
                <w:rFonts w:ascii="Arial" w:hAnsi="Arial" w:cs="Arial"/>
                <w:bCs/>
                <w:sz w:val="20"/>
                <w:szCs w:val="20"/>
              </w:rPr>
              <w:t>Portafolio 4ta</w:t>
            </w:r>
            <w:r w:rsidR="00397A47">
              <w:rPr>
                <w:rFonts w:ascii="Arial" w:hAnsi="Arial" w:cs="Arial"/>
                <w:bCs/>
                <w:sz w:val="20"/>
                <w:szCs w:val="20"/>
              </w:rPr>
              <w:t xml:space="preserve">. Parte: </w:t>
            </w:r>
            <w:r w:rsidR="008E0CC5">
              <w:rPr>
                <w:rFonts w:ascii="Arial" w:hAnsi="Arial" w:cs="Arial"/>
                <w:bCs/>
                <w:sz w:val="20"/>
                <w:szCs w:val="20"/>
              </w:rPr>
              <w:t>Población.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720" w:rsidRPr="0096389F" w:rsidRDefault="008E0C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Semana del 01 al 05</w:t>
            </w:r>
            <w:r w:rsidR="00552720" w:rsidRPr="0096389F">
              <w:rPr>
                <w:rFonts w:ascii="Arial" w:hAnsi="Arial" w:cs="Arial"/>
                <w:sz w:val="20"/>
                <w:szCs w:val="20"/>
              </w:rPr>
              <w:t xml:space="preserve"> de agosto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52720" w:rsidRPr="0096389F" w:rsidRDefault="005527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89F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552720" w:rsidRPr="0096389F" w:rsidRDefault="005527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2720" w:rsidRPr="0096389F" w:rsidRDefault="005527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89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52720" w:rsidRPr="0096389F" w:rsidRDefault="005527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720" w:rsidRPr="0096389F" w:rsidTr="00552720">
        <w:trPr>
          <w:jc w:val="center"/>
        </w:trPr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BF0A05" w:rsidRPr="0096389F" w:rsidRDefault="00552720" w:rsidP="00BF0A0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638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552720" w:rsidRPr="0096389F" w:rsidRDefault="008E0CC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Portafolio 5ta. Parte: Población económicamente activa.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552720" w:rsidRPr="0096389F" w:rsidRDefault="004C46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Semana del 08 al 12</w:t>
            </w:r>
            <w:r w:rsidR="00552720" w:rsidRPr="0096389F">
              <w:rPr>
                <w:rFonts w:ascii="Arial" w:hAnsi="Arial" w:cs="Arial"/>
                <w:sz w:val="20"/>
                <w:szCs w:val="20"/>
              </w:rPr>
              <w:t xml:space="preserve"> de agosto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52720" w:rsidRPr="0096389F" w:rsidRDefault="005527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89F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552720" w:rsidRPr="0096389F" w:rsidRDefault="005527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2720" w:rsidRPr="0096389F" w:rsidRDefault="005527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89F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11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52720" w:rsidRPr="0096389F" w:rsidRDefault="005527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720" w:rsidRPr="0096389F" w:rsidTr="00552720">
        <w:trPr>
          <w:jc w:val="center"/>
        </w:trPr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720" w:rsidRPr="0096389F" w:rsidRDefault="0055272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6389F">
              <w:rPr>
                <w:rFonts w:ascii="Arial" w:hAnsi="Arial" w:cs="Arial"/>
                <w:bCs/>
                <w:sz w:val="20"/>
                <w:szCs w:val="20"/>
              </w:rPr>
              <w:t>Examen Final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720" w:rsidRPr="0096389F" w:rsidRDefault="005527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89F">
              <w:rPr>
                <w:rFonts w:ascii="Arial" w:hAnsi="Arial" w:cs="Arial"/>
                <w:sz w:val="20"/>
                <w:szCs w:val="20"/>
              </w:rPr>
              <w:t xml:space="preserve">Semana del 24 al 28 de agosto 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720" w:rsidRPr="0096389F" w:rsidRDefault="005527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89F">
              <w:rPr>
                <w:rFonts w:ascii="Arial" w:hAnsi="Arial" w:cs="Arial"/>
                <w:sz w:val="20"/>
                <w:szCs w:val="20"/>
              </w:rPr>
              <w:t xml:space="preserve">50 </w:t>
            </w:r>
          </w:p>
        </w:tc>
        <w:tc>
          <w:tcPr>
            <w:tcW w:w="11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52720" w:rsidRPr="0096389F" w:rsidRDefault="005527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720" w:rsidRPr="0096389F" w:rsidTr="00552720">
        <w:trPr>
          <w:jc w:val="center"/>
        </w:trPr>
        <w:tc>
          <w:tcPr>
            <w:tcW w:w="4786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552720" w:rsidRPr="0096389F" w:rsidRDefault="005527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89F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552720" w:rsidRPr="0096389F" w:rsidRDefault="005527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89F">
              <w:rPr>
                <w:rFonts w:ascii="Arial" w:hAnsi="Arial" w:cs="Arial"/>
                <w:b/>
                <w:sz w:val="20"/>
                <w:szCs w:val="20"/>
              </w:rPr>
              <w:t xml:space="preserve">100 </w:t>
            </w:r>
          </w:p>
        </w:tc>
        <w:tc>
          <w:tcPr>
            <w:tcW w:w="11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52720" w:rsidRPr="0096389F" w:rsidRDefault="005527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720" w:rsidRPr="0096389F" w:rsidTr="00552720">
        <w:trPr>
          <w:jc w:val="center"/>
        </w:trPr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552720" w:rsidRDefault="0055272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6389F">
              <w:rPr>
                <w:rFonts w:ascii="Arial" w:hAnsi="Arial" w:cs="Arial"/>
                <w:bCs/>
                <w:sz w:val="20"/>
                <w:szCs w:val="20"/>
              </w:rPr>
              <w:t>Actividad de Mejora # 1</w:t>
            </w:r>
          </w:p>
          <w:p w:rsidR="001929C7" w:rsidRPr="0096389F" w:rsidRDefault="001929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Ensayo de la economía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552720" w:rsidRPr="0096389F" w:rsidRDefault="00552720" w:rsidP="001929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89F">
              <w:rPr>
                <w:rFonts w:ascii="Arial" w:hAnsi="Arial" w:cs="Arial"/>
                <w:sz w:val="20"/>
                <w:szCs w:val="20"/>
              </w:rPr>
              <w:t>Semana de julio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552720" w:rsidRPr="0096389F" w:rsidRDefault="005527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89F">
              <w:rPr>
                <w:rFonts w:ascii="Arial" w:hAnsi="Arial" w:cs="Arial"/>
                <w:sz w:val="20"/>
                <w:szCs w:val="20"/>
              </w:rPr>
              <w:t xml:space="preserve">10 </w:t>
            </w:r>
          </w:p>
        </w:tc>
        <w:tc>
          <w:tcPr>
            <w:tcW w:w="11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52720" w:rsidRPr="0096389F" w:rsidRDefault="005527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720" w:rsidRPr="0096389F" w:rsidTr="00552720">
        <w:trPr>
          <w:jc w:val="center"/>
        </w:trPr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720" w:rsidRDefault="0055272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6389F">
              <w:rPr>
                <w:rFonts w:ascii="Arial" w:hAnsi="Arial" w:cs="Arial"/>
                <w:bCs/>
                <w:sz w:val="20"/>
                <w:szCs w:val="20"/>
              </w:rPr>
              <w:t>Actividad de Mejora # 2</w:t>
            </w:r>
          </w:p>
          <w:p w:rsidR="001929C7" w:rsidRPr="0096389F" w:rsidRDefault="001929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Ensayo Población económicamente activa.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720" w:rsidRPr="0096389F" w:rsidRDefault="00552720" w:rsidP="001929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89F">
              <w:rPr>
                <w:rFonts w:ascii="Arial" w:hAnsi="Arial" w:cs="Arial"/>
                <w:sz w:val="20"/>
                <w:szCs w:val="20"/>
              </w:rPr>
              <w:t xml:space="preserve">Semana de agosto 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720" w:rsidRPr="0096389F" w:rsidRDefault="005527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8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52720" w:rsidRPr="0096389F" w:rsidRDefault="005527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2720" w:rsidRPr="0096389F" w:rsidRDefault="00552720" w:rsidP="0055272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6389F">
        <w:rPr>
          <w:rFonts w:ascii="Arial" w:hAnsi="Arial" w:cs="Arial"/>
          <w:sz w:val="20"/>
          <w:szCs w:val="20"/>
        </w:rPr>
        <w:t>NOTA: Las fechas son tentativas y puede existir algún cambio con previa notificación por parte del catedrático, en caso contrario las actividades se llevan a cabo en las fechas indicadas.</w:t>
      </w:r>
    </w:p>
    <w:p w:rsidR="00552720" w:rsidRDefault="00552720" w:rsidP="0055272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3E61CE" w:rsidRDefault="003E61CE" w:rsidP="0055272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3E61CE" w:rsidRDefault="003E61CE" w:rsidP="0055272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3E61CE" w:rsidRDefault="003E61CE" w:rsidP="0055272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3E61CE" w:rsidRDefault="003E61CE" w:rsidP="0055272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3E61CE" w:rsidRDefault="003E61CE" w:rsidP="0055272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3E61CE" w:rsidRDefault="003E61CE" w:rsidP="0055272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3E61CE" w:rsidRDefault="003E61CE" w:rsidP="0055272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3E61CE" w:rsidRDefault="003E61CE" w:rsidP="0055272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3E61CE" w:rsidRDefault="003E61CE" w:rsidP="0055272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6D28A9" w:rsidRDefault="006D28A9" w:rsidP="0055272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6D28A9" w:rsidRDefault="006D28A9" w:rsidP="0055272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6D28A9" w:rsidRDefault="006D28A9" w:rsidP="0055272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6D28A9" w:rsidRDefault="006D28A9" w:rsidP="0055272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3E61CE" w:rsidRDefault="003E61CE" w:rsidP="0055272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3E61CE" w:rsidRDefault="003E61CE" w:rsidP="0055272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3E61CE" w:rsidRDefault="003E61CE" w:rsidP="0055272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3E61CE" w:rsidRDefault="003E61CE" w:rsidP="0055272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3E61CE" w:rsidRDefault="003E61CE" w:rsidP="0055272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3E61CE" w:rsidRDefault="003E61CE" w:rsidP="003E61CE">
      <w:pPr>
        <w:spacing w:after="0"/>
        <w:jc w:val="center"/>
        <w:rPr>
          <w:rFonts w:cs="Calibri"/>
        </w:rPr>
      </w:pPr>
      <w:r>
        <w:rPr>
          <w:rFonts w:cs="Calibri"/>
        </w:rPr>
        <w:t>Actividad # 1</w:t>
      </w:r>
    </w:p>
    <w:p w:rsidR="003E61CE" w:rsidRDefault="006D28A9" w:rsidP="003E61CE">
      <w:pPr>
        <w:spacing w:after="0"/>
        <w:jc w:val="center"/>
        <w:rPr>
          <w:rFonts w:cs="Calibri"/>
          <w:b/>
          <w:caps/>
          <w:sz w:val="20"/>
          <w:szCs w:val="20"/>
        </w:rPr>
      </w:pPr>
      <w:r>
        <w:rPr>
          <w:rFonts w:cs="Calibri"/>
          <w:b/>
          <w:caps/>
          <w:sz w:val="20"/>
          <w:szCs w:val="20"/>
        </w:rPr>
        <w:t>Portafolio 1ra. Parte</w:t>
      </w:r>
    </w:p>
    <w:p w:rsidR="003E61CE" w:rsidRDefault="003E61CE" w:rsidP="003E61CE">
      <w:pPr>
        <w:spacing w:after="0" w:line="240" w:lineRule="auto"/>
        <w:jc w:val="both"/>
        <w:rPr>
          <w:rFonts w:cs="Calibri"/>
          <w:sz w:val="18"/>
          <w:szCs w:val="24"/>
        </w:rPr>
      </w:pPr>
    </w:p>
    <w:p w:rsidR="003E61CE" w:rsidRDefault="003E61CE" w:rsidP="003E61CE">
      <w:pPr>
        <w:spacing w:after="0"/>
        <w:rPr>
          <w:rFonts w:cs="Calibri"/>
          <w:b/>
        </w:rPr>
      </w:pPr>
      <w:r>
        <w:rPr>
          <w:rFonts w:cs="Calibri"/>
          <w:b/>
        </w:rPr>
        <w:t>Instrumento de evaluación:</w:t>
      </w:r>
    </w:p>
    <w:tbl>
      <w:tblPr>
        <w:tblW w:w="6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1081"/>
        <w:gridCol w:w="897"/>
        <w:gridCol w:w="969"/>
        <w:gridCol w:w="820"/>
        <w:gridCol w:w="954"/>
      </w:tblGrid>
      <w:tr w:rsidR="003E61CE" w:rsidTr="009450AE">
        <w:trPr>
          <w:trHeight w:val="718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Tema a evaluar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ind w:left="-192" w:firstLine="192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Excelente</w:t>
            </w:r>
          </w:p>
          <w:p w:rsidR="003E61CE" w:rsidRDefault="003E61CE" w:rsidP="009450AE">
            <w:pPr>
              <w:spacing w:line="240" w:lineRule="auto"/>
              <w:ind w:left="-192" w:firstLine="192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(20)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Bueno</w:t>
            </w:r>
          </w:p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(15)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Regular (10)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Malo</w:t>
            </w:r>
          </w:p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(5)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No cumple (0)</w:t>
            </w:r>
          </w:p>
        </w:tc>
      </w:tr>
      <w:tr w:rsidR="003E61CE" w:rsidTr="009450AE">
        <w:trPr>
          <w:trHeight w:val="232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E" w:rsidRDefault="003E61CE" w:rsidP="009450AE">
            <w:pPr>
              <w:spacing w:line="240" w:lineRule="auto"/>
              <w:rPr>
                <w:rFonts w:cs="Calibri"/>
                <w:sz w:val="18"/>
                <w:szCs w:val="24"/>
                <w:lang w:eastAsia="es-ES"/>
              </w:rPr>
            </w:pPr>
            <w:r>
              <w:rPr>
                <w:rFonts w:cs="Calibri"/>
                <w:sz w:val="18"/>
                <w:szCs w:val="24"/>
                <w:lang w:eastAsia="es-ES"/>
              </w:rPr>
              <w:t>Redacción y Ortografía.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</w:tr>
      <w:tr w:rsidR="003E61CE" w:rsidTr="009450AE">
        <w:trPr>
          <w:trHeight w:val="905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E" w:rsidRDefault="003E61CE" w:rsidP="009450AE">
            <w:pPr>
              <w:spacing w:line="240" w:lineRule="auto"/>
              <w:rPr>
                <w:rFonts w:cs="Calibri"/>
                <w:sz w:val="18"/>
                <w:szCs w:val="24"/>
                <w:lang w:eastAsia="es-ES"/>
              </w:rPr>
            </w:pPr>
            <w:r>
              <w:rPr>
                <w:rFonts w:cs="Calibri"/>
                <w:sz w:val="18"/>
                <w:szCs w:val="24"/>
                <w:lang w:eastAsia="es-ES"/>
              </w:rPr>
              <w:t>Cumple con los requisitos del trabajo impartidos por el profesor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</w:tr>
      <w:tr w:rsidR="003E61CE" w:rsidTr="009450AE">
        <w:trPr>
          <w:trHeight w:val="708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E" w:rsidRDefault="00093DF7" w:rsidP="009450AE">
            <w:pPr>
              <w:spacing w:line="240" w:lineRule="auto"/>
              <w:rPr>
                <w:rFonts w:cs="Calibri"/>
                <w:sz w:val="18"/>
                <w:szCs w:val="24"/>
                <w:lang w:eastAsia="es-ES"/>
              </w:rPr>
            </w:pPr>
            <w:r>
              <w:rPr>
                <w:rFonts w:cs="Calibri"/>
                <w:sz w:val="18"/>
                <w:szCs w:val="24"/>
                <w:lang w:eastAsia="es-ES"/>
              </w:rPr>
              <w:t xml:space="preserve">Conceptos de </w:t>
            </w:r>
            <w:proofErr w:type="spellStart"/>
            <w:r>
              <w:rPr>
                <w:rFonts w:cs="Calibri"/>
                <w:sz w:val="18"/>
                <w:szCs w:val="24"/>
                <w:lang w:eastAsia="es-ES"/>
              </w:rPr>
              <w:t>economia</w:t>
            </w:r>
            <w:proofErr w:type="spellEnd"/>
            <w:r>
              <w:rPr>
                <w:rFonts w:cs="Calibri"/>
                <w:sz w:val="18"/>
                <w:szCs w:val="24"/>
                <w:lang w:eastAsia="es-ES"/>
              </w:rPr>
              <w:t>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</w:tr>
      <w:tr w:rsidR="003E61CE" w:rsidTr="009450AE">
        <w:trPr>
          <w:trHeight w:val="581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E" w:rsidRDefault="003E61CE" w:rsidP="009450AE">
            <w:pPr>
              <w:spacing w:line="240" w:lineRule="auto"/>
              <w:rPr>
                <w:rFonts w:cs="Calibri"/>
                <w:sz w:val="18"/>
                <w:szCs w:val="24"/>
                <w:lang w:eastAsia="es-ES"/>
              </w:rPr>
            </w:pPr>
            <w:r>
              <w:rPr>
                <w:rFonts w:cs="Calibri"/>
                <w:sz w:val="18"/>
                <w:szCs w:val="24"/>
                <w:lang w:eastAsia="es-ES"/>
              </w:rPr>
              <w:t>Limpieza</w:t>
            </w:r>
          </w:p>
          <w:p w:rsidR="003E61CE" w:rsidRDefault="003E61CE" w:rsidP="009450AE">
            <w:pPr>
              <w:spacing w:line="240" w:lineRule="auto"/>
              <w:rPr>
                <w:rFonts w:cs="Calibri"/>
                <w:sz w:val="18"/>
                <w:szCs w:val="24"/>
                <w:lang w:eastAsia="es-ES"/>
              </w:rPr>
            </w:pPr>
            <w:r>
              <w:rPr>
                <w:rFonts w:cs="Calibri"/>
                <w:sz w:val="18"/>
                <w:szCs w:val="24"/>
                <w:lang w:eastAsia="es-ES"/>
              </w:rPr>
              <w:t xml:space="preserve">orden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</w:tr>
      <w:tr w:rsidR="003E61CE" w:rsidTr="009450AE">
        <w:trPr>
          <w:trHeight w:val="651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E" w:rsidRDefault="003E61CE" w:rsidP="009450AE">
            <w:pPr>
              <w:spacing w:line="240" w:lineRule="auto"/>
              <w:rPr>
                <w:rFonts w:cs="Calibri"/>
                <w:sz w:val="18"/>
                <w:szCs w:val="24"/>
                <w:lang w:eastAsia="es-ES"/>
              </w:rPr>
            </w:pPr>
            <w:r>
              <w:rPr>
                <w:rFonts w:cs="Calibri"/>
                <w:sz w:val="18"/>
                <w:szCs w:val="24"/>
                <w:lang w:eastAsia="es-ES"/>
              </w:rPr>
              <w:t>Creatividad.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</w:tr>
      <w:tr w:rsidR="003E61CE" w:rsidTr="009450AE">
        <w:trPr>
          <w:trHeight w:val="232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Total</w:t>
            </w:r>
          </w:p>
        </w:tc>
        <w:tc>
          <w:tcPr>
            <w:tcW w:w="4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</w:p>
        </w:tc>
      </w:tr>
    </w:tbl>
    <w:p w:rsidR="003E61CE" w:rsidRDefault="003E61CE" w:rsidP="003E61CE">
      <w:pPr>
        <w:spacing w:after="0"/>
        <w:jc w:val="center"/>
        <w:rPr>
          <w:rFonts w:asciiTheme="minorHAnsi" w:hAnsiTheme="minorHAnsi" w:cs="Calibri"/>
          <w:sz w:val="18"/>
          <w:szCs w:val="24"/>
        </w:rPr>
      </w:pPr>
    </w:p>
    <w:p w:rsidR="003E61CE" w:rsidRDefault="003E61CE" w:rsidP="003E61CE">
      <w:pPr>
        <w:spacing w:after="0"/>
        <w:jc w:val="center"/>
        <w:rPr>
          <w:rFonts w:cs="Calibri"/>
          <w:sz w:val="18"/>
          <w:szCs w:val="24"/>
        </w:rPr>
      </w:pPr>
    </w:p>
    <w:p w:rsidR="003E61CE" w:rsidRDefault="003E61CE" w:rsidP="003E61CE">
      <w:pPr>
        <w:spacing w:after="0"/>
        <w:jc w:val="center"/>
        <w:rPr>
          <w:rFonts w:cs="Calibri"/>
          <w:sz w:val="18"/>
          <w:szCs w:val="24"/>
        </w:rPr>
      </w:pPr>
    </w:p>
    <w:p w:rsidR="003E61CE" w:rsidRDefault="003E61CE" w:rsidP="003E61CE">
      <w:pPr>
        <w:spacing w:after="0"/>
        <w:jc w:val="center"/>
        <w:rPr>
          <w:rFonts w:cs="Calibri"/>
          <w:sz w:val="18"/>
          <w:szCs w:val="24"/>
        </w:rPr>
      </w:pPr>
    </w:p>
    <w:p w:rsidR="003E61CE" w:rsidRDefault="003E61CE" w:rsidP="003E61CE">
      <w:pPr>
        <w:spacing w:after="0"/>
        <w:jc w:val="center"/>
        <w:rPr>
          <w:rFonts w:cs="Calibri"/>
          <w:sz w:val="18"/>
          <w:szCs w:val="24"/>
        </w:rPr>
      </w:pPr>
    </w:p>
    <w:p w:rsidR="003E61CE" w:rsidRDefault="003E61CE" w:rsidP="003E61CE">
      <w:pPr>
        <w:spacing w:after="0"/>
        <w:jc w:val="center"/>
        <w:rPr>
          <w:rFonts w:cs="Calibri"/>
          <w:sz w:val="18"/>
          <w:szCs w:val="24"/>
        </w:rPr>
      </w:pPr>
    </w:p>
    <w:p w:rsidR="003E61CE" w:rsidRDefault="003E61CE" w:rsidP="003E61CE">
      <w:pPr>
        <w:spacing w:after="0"/>
        <w:jc w:val="center"/>
        <w:rPr>
          <w:rFonts w:cs="Calibri"/>
          <w:sz w:val="18"/>
          <w:szCs w:val="24"/>
        </w:rPr>
      </w:pPr>
    </w:p>
    <w:p w:rsidR="003E61CE" w:rsidRDefault="003E61CE" w:rsidP="003E61CE">
      <w:pPr>
        <w:spacing w:after="0"/>
        <w:jc w:val="center"/>
        <w:rPr>
          <w:rFonts w:cs="Calibri"/>
          <w:sz w:val="18"/>
          <w:szCs w:val="24"/>
        </w:rPr>
      </w:pPr>
    </w:p>
    <w:p w:rsidR="00397A47" w:rsidRDefault="00397A47" w:rsidP="003E61CE">
      <w:pPr>
        <w:spacing w:after="0"/>
        <w:jc w:val="center"/>
        <w:rPr>
          <w:rFonts w:cs="Calibri"/>
          <w:sz w:val="18"/>
          <w:szCs w:val="24"/>
        </w:rPr>
      </w:pPr>
    </w:p>
    <w:p w:rsidR="00397A47" w:rsidRDefault="00397A47" w:rsidP="003E61CE">
      <w:pPr>
        <w:spacing w:after="0"/>
        <w:jc w:val="center"/>
        <w:rPr>
          <w:rFonts w:cs="Calibri"/>
          <w:sz w:val="18"/>
          <w:szCs w:val="24"/>
        </w:rPr>
      </w:pPr>
    </w:p>
    <w:p w:rsidR="00397A47" w:rsidRDefault="00397A47" w:rsidP="003E61CE">
      <w:pPr>
        <w:spacing w:after="0"/>
        <w:jc w:val="center"/>
        <w:rPr>
          <w:rFonts w:cs="Calibri"/>
          <w:sz w:val="18"/>
          <w:szCs w:val="24"/>
        </w:rPr>
      </w:pPr>
    </w:p>
    <w:p w:rsidR="00397A47" w:rsidRDefault="00397A47" w:rsidP="003E61CE">
      <w:pPr>
        <w:spacing w:after="0"/>
        <w:jc w:val="center"/>
        <w:rPr>
          <w:rFonts w:cs="Calibri"/>
          <w:sz w:val="18"/>
          <w:szCs w:val="24"/>
        </w:rPr>
      </w:pPr>
    </w:p>
    <w:p w:rsidR="00397A47" w:rsidRDefault="00397A47" w:rsidP="003E61CE">
      <w:pPr>
        <w:spacing w:after="0"/>
        <w:jc w:val="center"/>
        <w:rPr>
          <w:rFonts w:cs="Calibri"/>
          <w:sz w:val="18"/>
          <w:szCs w:val="24"/>
        </w:rPr>
      </w:pPr>
    </w:p>
    <w:p w:rsidR="00397A47" w:rsidRDefault="00397A47" w:rsidP="003E61CE">
      <w:pPr>
        <w:spacing w:after="0"/>
        <w:jc w:val="center"/>
        <w:rPr>
          <w:rFonts w:cs="Calibri"/>
          <w:sz w:val="18"/>
          <w:szCs w:val="24"/>
        </w:rPr>
      </w:pPr>
    </w:p>
    <w:p w:rsidR="00397A47" w:rsidRDefault="00397A47" w:rsidP="003E61CE">
      <w:pPr>
        <w:spacing w:after="0"/>
        <w:jc w:val="center"/>
        <w:rPr>
          <w:rFonts w:cs="Calibri"/>
          <w:sz w:val="18"/>
          <w:szCs w:val="24"/>
        </w:rPr>
      </w:pPr>
    </w:p>
    <w:p w:rsidR="00397A47" w:rsidRDefault="00397A47" w:rsidP="003E61CE">
      <w:pPr>
        <w:spacing w:after="0"/>
        <w:jc w:val="center"/>
        <w:rPr>
          <w:rFonts w:cs="Calibri"/>
          <w:sz w:val="18"/>
          <w:szCs w:val="24"/>
        </w:rPr>
      </w:pPr>
    </w:p>
    <w:p w:rsidR="00397A47" w:rsidRDefault="00397A47" w:rsidP="003E61CE">
      <w:pPr>
        <w:spacing w:after="0"/>
        <w:jc w:val="center"/>
        <w:rPr>
          <w:rFonts w:cs="Calibri"/>
          <w:sz w:val="18"/>
          <w:szCs w:val="24"/>
        </w:rPr>
      </w:pPr>
    </w:p>
    <w:p w:rsidR="00397A47" w:rsidRDefault="00397A47" w:rsidP="003E61CE">
      <w:pPr>
        <w:spacing w:after="0"/>
        <w:jc w:val="center"/>
        <w:rPr>
          <w:rFonts w:cs="Calibri"/>
          <w:sz w:val="18"/>
          <w:szCs w:val="24"/>
        </w:rPr>
      </w:pPr>
    </w:p>
    <w:p w:rsidR="003E61CE" w:rsidRDefault="003E61CE" w:rsidP="003E61CE">
      <w:pPr>
        <w:spacing w:after="0"/>
        <w:jc w:val="center"/>
        <w:rPr>
          <w:rFonts w:cs="Calibri"/>
          <w:sz w:val="18"/>
          <w:szCs w:val="24"/>
        </w:rPr>
      </w:pPr>
    </w:p>
    <w:p w:rsidR="003E61CE" w:rsidRDefault="003E61CE" w:rsidP="003E61CE">
      <w:pPr>
        <w:spacing w:after="0"/>
        <w:jc w:val="center"/>
        <w:rPr>
          <w:rFonts w:cs="Calibri"/>
        </w:rPr>
      </w:pPr>
      <w:r>
        <w:rPr>
          <w:rFonts w:cs="Calibri"/>
        </w:rPr>
        <w:t>Actividad # 2</w:t>
      </w:r>
    </w:p>
    <w:p w:rsidR="003E61CE" w:rsidRDefault="003E61CE" w:rsidP="006D28A9">
      <w:pPr>
        <w:spacing w:after="0"/>
        <w:ind w:firstLine="708"/>
        <w:jc w:val="center"/>
        <w:rPr>
          <w:rFonts w:cs="Calibri"/>
          <w:b/>
          <w:caps/>
          <w:sz w:val="20"/>
          <w:szCs w:val="20"/>
        </w:rPr>
      </w:pPr>
      <w:r>
        <w:rPr>
          <w:rFonts w:cs="Calibri"/>
          <w:b/>
          <w:caps/>
          <w:sz w:val="20"/>
          <w:szCs w:val="20"/>
        </w:rPr>
        <w:t xml:space="preserve">Portafilio </w:t>
      </w:r>
      <w:r w:rsidR="006D28A9">
        <w:rPr>
          <w:rFonts w:cs="Calibri"/>
          <w:b/>
          <w:caps/>
          <w:sz w:val="20"/>
          <w:szCs w:val="20"/>
        </w:rPr>
        <w:t>2da. parte</w:t>
      </w:r>
    </w:p>
    <w:p w:rsidR="006D28A9" w:rsidRDefault="006D28A9" w:rsidP="006D28A9">
      <w:pPr>
        <w:spacing w:after="0"/>
        <w:ind w:firstLine="708"/>
        <w:jc w:val="center"/>
        <w:rPr>
          <w:rFonts w:cs="Calibri"/>
          <w:b/>
          <w:caps/>
          <w:sz w:val="20"/>
          <w:szCs w:val="20"/>
        </w:rPr>
      </w:pPr>
    </w:p>
    <w:p w:rsidR="003E61CE" w:rsidRDefault="003E61CE" w:rsidP="003E61CE">
      <w:pPr>
        <w:spacing w:after="0"/>
        <w:rPr>
          <w:rFonts w:cs="Calibri"/>
          <w:b/>
        </w:rPr>
      </w:pPr>
      <w:r>
        <w:rPr>
          <w:rFonts w:cs="Calibri"/>
          <w:b/>
        </w:rPr>
        <w:t>Instrumento de evaluación: AUTOEVALUACION</w:t>
      </w:r>
    </w:p>
    <w:tbl>
      <w:tblPr>
        <w:tblW w:w="6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1043"/>
        <w:gridCol w:w="864"/>
        <w:gridCol w:w="934"/>
        <w:gridCol w:w="788"/>
        <w:gridCol w:w="919"/>
      </w:tblGrid>
      <w:tr w:rsidR="003E61CE" w:rsidTr="009450AE">
        <w:trPr>
          <w:trHeight w:val="756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Tema a evaluar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ind w:left="-192" w:firstLine="192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Excelente</w:t>
            </w:r>
          </w:p>
          <w:p w:rsidR="003E61CE" w:rsidRDefault="003E61CE" w:rsidP="009450AE">
            <w:pPr>
              <w:spacing w:line="240" w:lineRule="auto"/>
              <w:ind w:left="-192" w:firstLine="192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(20)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Bueno</w:t>
            </w:r>
          </w:p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(15)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Regular (10)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Malo</w:t>
            </w:r>
          </w:p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(5)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No cumple (0)</w:t>
            </w:r>
          </w:p>
        </w:tc>
      </w:tr>
      <w:tr w:rsidR="003E61CE" w:rsidTr="009450AE">
        <w:trPr>
          <w:trHeight w:val="175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E" w:rsidRDefault="003E61CE" w:rsidP="009450AE">
            <w:pPr>
              <w:spacing w:line="240" w:lineRule="auto"/>
              <w:rPr>
                <w:rFonts w:cs="Calibri"/>
                <w:sz w:val="18"/>
                <w:szCs w:val="24"/>
                <w:lang w:eastAsia="es-ES"/>
              </w:rPr>
            </w:pPr>
            <w:r>
              <w:rPr>
                <w:rFonts w:cs="Calibri"/>
                <w:sz w:val="18"/>
                <w:szCs w:val="24"/>
                <w:lang w:eastAsia="es-ES"/>
              </w:rPr>
              <w:t>Redacción y ortografía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</w:tr>
      <w:tr w:rsidR="003E61CE" w:rsidTr="009450AE">
        <w:trPr>
          <w:trHeight w:val="95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E" w:rsidRDefault="003E61CE" w:rsidP="009450AE">
            <w:pPr>
              <w:spacing w:line="240" w:lineRule="auto"/>
              <w:rPr>
                <w:rFonts w:cs="Calibri"/>
                <w:sz w:val="18"/>
                <w:szCs w:val="24"/>
                <w:lang w:eastAsia="es-ES"/>
              </w:rPr>
            </w:pPr>
            <w:r>
              <w:rPr>
                <w:rFonts w:cs="Calibri"/>
                <w:sz w:val="18"/>
                <w:szCs w:val="24"/>
                <w:lang w:eastAsia="es-ES"/>
              </w:rPr>
              <w:t>Cumple con los requisitos del trabajo impartidos por el profesor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</w:tr>
      <w:tr w:rsidR="003E61CE" w:rsidTr="009450AE">
        <w:trPr>
          <w:trHeight w:val="967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E" w:rsidRDefault="00093DF7" w:rsidP="009450AE">
            <w:pPr>
              <w:spacing w:line="240" w:lineRule="auto"/>
              <w:rPr>
                <w:rFonts w:cs="Calibri"/>
                <w:sz w:val="18"/>
                <w:szCs w:val="24"/>
                <w:lang w:eastAsia="es-ES"/>
              </w:rPr>
            </w:pPr>
            <w:r>
              <w:rPr>
                <w:rFonts w:cs="Calibri"/>
                <w:sz w:val="18"/>
                <w:szCs w:val="24"/>
                <w:lang w:eastAsia="es-ES"/>
              </w:rPr>
              <w:t xml:space="preserve">Conceptos de economía en Guatemala. </w:t>
            </w:r>
          </w:p>
          <w:p w:rsidR="003E61CE" w:rsidRDefault="003E61CE" w:rsidP="009450AE">
            <w:pPr>
              <w:spacing w:line="240" w:lineRule="auto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</w:tr>
      <w:tr w:rsidR="003E61CE" w:rsidTr="009450AE">
        <w:trPr>
          <w:trHeight w:val="449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E" w:rsidRDefault="003E61CE" w:rsidP="009450AE">
            <w:pPr>
              <w:spacing w:line="240" w:lineRule="auto"/>
              <w:rPr>
                <w:rFonts w:cs="Calibri"/>
                <w:sz w:val="18"/>
                <w:szCs w:val="24"/>
                <w:lang w:eastAsia="es-ES"/>
              </w:rPr>
            </w:pPr>
            <w:r>
              <w:rPr>
                <w:rFonts w:cs="Calibri"/>
                <w:sz w:val="18"/>
                <w:szCs w:val="24"/>
                <w:lang w:eastAsia="es-ES"/>
              </w:rPr>
              <w:t>Limpieza y orden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</w:tr>
      <w:tr w:rsidR="003E61CE" w:rsidTr="009450AE">
        <w:trPr>
          <w:trHeight w:val="619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E" w:rsidRDefault="003E61CE" w:rsidP="009450AE">
            <w:pPr>
              <w:spacing w:line="240" w:lineRule="auto"/>
              <w:rPr>
                <w:rFonts w:cs="Calibri"/>
                <w:sz w:val="18"/>
                <w:szCs w:val="24"/>
                <w:lang w:eastAsia="es-ES"/>
              </w:rPr>
            </w:pPr>
            <w:r>
              <w:rPr>
                <w:rFonts w:cs="Calibri"/>
                <w:sz w:val="18"/>
                <w:szCs w:val="24"/>
                <w:lang w:eastAsia="es-ES"/>
              </w:rPr>
              <w:t>Creatividad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</w:tr>
      <w:tr w:rsidR="003E61CE" w:rsidTr="009450AE">
        <w:trPr>
          <w:trHeight w:val="175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Total</w:t>
            </w:r>
          </w:p>
        </w:tc>
        <w:tc>
          <w:tcPr>
            <w:tcW w:w="4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</w:p>
        </w:tc>
      </w:tr>
    </w:tbl>
    <w:p w:rsidR="003E61CE" w:rsidRDefault="003E61CE" w:rsidP="003E61CE">
      <w:pPr>
        <w:spacing w:after="0"/>
        <w:jc w:val="center"/>
        <w:rPr>
          <w:rFonts w:asciiTheme="minorHAnsi" w:hAnsiTheme="minorHAnsi" w:cs="Calibri"/>
          <w:sz w:val="18"/>
          <w:szCs w:val="24"/>
        </w:rPr>
      </w:pPr>
    </w:p>
    <w:p w:rsidR="003E61CE" w:rsidRDefault="003E61CE" w:rsidP="003E61CE">
      <w:pPr>
        <w:spacing w:after="0"/>
        <w:jc w:val="center"/>
        <w:rPr>
          <w:rFonts w:asciiTheme="minorHAnsi" w:hAnsiTheme="minorHAnsi" w:cs="Calibri"/>
          <w:sz w:val="18"/>
          <w:szCs w:val="24"/>
        </w:rPr>
      </w:pPr>
    </w:p>
    <w:p w:rsidR="003E61CE" w:rsidRDefault="003E61CE" w:rsidP="003E61CE">
      <w:pPr>
        <w:spacing w:after="0"/>
        <w:jc w:val="center"/>
        <w:rPr>
          <w:rFonts w:asciiTheme="minorHAnsi" w:hAnsiTheme="minorHAnsi" w:cs="Calibri"/>
          <w:sz w:val="18"/>
          <w:szCs w:val="24"/>
        </w:rPr>
      </w:pPr>
    </w:p>
    <w:p w:rsidR="003E61CE" w:rsidRDefault="003E61CE" w:rsidP="003E61CE">
      <w:pPr>
        <w:spacing w:after="0"/>
        <w:jc w:val="center"/>
        <w:rPr>
          <w:rFonts w:asciiTheme="minorHAnsi" w:hAnsiTheme="minorHAnsi" w:cs="Calibri"/>
          <w:sz w:val="18"/>
          <w:szCs w:val="24"/>
        </w:rPr>
      </w:pPr>
    </w:p>
    <w:p w:rsidR="003E61CE" w:rsidRDefault="003E61CE" w:rsidP="003E61CE">
      <w:pPr>
        <w:spacing w:after="0"/>
        <w:jc w:val="center"/>
        <w:rPr>
          <w:rFonts w:asciiTheme="minorHAnsi" w:hAnsiTheme="minorHAnsi" w:cs="Calibri"/>
          <w:sz w:val="18"/>
          <w:szCs w:val="24"/>
        </w:rPr>
      </w:pPr>
    </w:p>
    <w:p w:rsidR="003E61CE" w:rsidRDefault="003E61CE" w:rsidP="003E61CE">
      <w:pPr>
        <w:spacing w:after="0"/>
        <w:jc w:val="center"/>
        <w:rPr>
          <w:rFonts w:cs="Calibri"/>
          <w:sz w:val="18"/>
          <w:szCs w:val="24"/>
        </w:rPr>
      </w:pPr>
    </w:p>
    <w:p w:rsidR="003E61CE" w:rsidRDefault="003E61CE" w:rsidP="003E61CE">
      <w:pPr>
        <w:spacing w:after="0"/>
        <w:jc w:val="center"/>
        <w:rPr>
          <w:rFonts w:cs="Calibri"/>
          <w:sz w:val="18"/>
          <w:szCs w:val="24"/>
        </w:rPr>
      </w:pPr>
    </w:p>
    <w:p w:rsidR="006D28A9" w:rsidRDefault="006D28A9" w:rsidP="003E61CE">
      <w:pPr>
        <w:spacing w:after="0"/>
        <w:jc w:val="center"/>
        <w:rPr>
          <w:rFonts w:cs="Calibri"/>
          <w:sz w:val="18"/>
          <w:szCs w:val="24"/>
        </w:rPr>
      </w:pPr>
    </w:p>
    <w:p w:rsidR="006D28A9" w:rsidRDefault="006D28A9" w:rsidP="003E61CE">
      <w:pPr>
        <w:spacing w:after="0"/>
        <w:jc w:val="center"/>
        <w:rPr>
          <w:rFonts w:cs="Calibri"/>
          <w:sz w:val="18"/>
          <w:szCs w:val="24"/>
        </w:rPr>
      </w:pPr>
    </w:p>
    <w:p w:rsidR="006D28A9" w:rsidRDefault="006D28A9" w:rsidP="003E61CE">
      <w:pPr>
        <w:spacing w:after="0"/>
        <w:jc w:val="center"/>
        <w:rPr>
          <w:rFonts w:cs="Calibri"/>
          <w:sz w:val="18"/>
          <w:szCs w:val="24"/>
        </w:rPr>
      </w:pPr>
    </w:p>
    <w:p w:rsidR="006D28A9" w:rsidRDefault="006D28A9" w:rsidP="003E61CE">
      <w:pPr>
        <w:spacing w:after="0"/>
        <w:jc w:val="center"/>
        <w:rPr>
          <w:rFonts w:cs="Calibri"/>
          <w:sz w:val="18"/>
          <w:szCs w:val="24"/>
        </w:rPr>
      </w:pPr>
    </w:p>
    <w:p w:rsidR="006D28A9" w:rsidRDefault="006D28A9" w:rsidP="003E61CE">
      <w:pPr>
        <w:spacing w:after="0"/>
        <w:jc w:val="center"/>
        <w:rPr>
          <w:rFonts w:cs="Calibri"/>
          <w:sz w:val="18"/>
          <w:szCs w:val="24"/>
        </w:rPr>
      </w:pPr>
    </w:p>
    <w:p w:rsidR="003E61CE" w:rsidRDefault="003E61CE" w:rsidP="003E61CE">
      <w:pPr>
        <w:spacing w:after="0"/>
        <w:jc w:val="center"/>
        <w:rPr>
          <w:rFonts w:cs="Calibri"/>
          <w:sz w:val="18"/>
          <w:szCs w:val="24"/>
        </w:rPr>
      </w:pPr>
    </w:p>
    <w:p w:rsidR="003E61CE" w:rsidRDefault="003E61CE" w:rsidP="003E61CE">
      <w:pPr>
        <w:spacing w:after="0"/>
        <w:jc w:val="center"/>
        <w:rPr>
          <w:rFonts w:cs="Calibri"/>
        </w:rPr>
      </w:pPr>
      <w:r>
        <w:rPr>
          <w:rFonts w:cs="Calibri"/>
        </w:rPr>
        <w:lastRenderedPageBreak/>
        <w:t>Actividad # 3</w:t>
      </w:r>
    </w:p>
    <w:p w:rsidR="003E61CE" w:rsidRDefault="003E61CE" w:rsidP="003E61CE">
      <w:pPr>
        <w:spacing w:after="0"/>
        <w:ind w:firstLine="708"/>
        <w:jc w:val="center"/>
        <w:rPr>
          <w:rFonts w:cs="Calibri"/>
          <w:b/>
          <w:caps/>
          <w:sz w:val="20"/>
          <w:szCs w:val="20"/>
        </w:rPr>
      </w:pPr>
      <w:r>
        <w:rPr>
          <w:rFonts w:cs="Calibri"/>
          <w:b/>
          <w:caps/>
          <w:sz w:val="20"/>
          <w:szCs w:val="20"/>
        </w:rPr>
        <w:t xml:space="preserve">Portafilio </w:t>
      </w:r>
      <w:r w:rsidR="006D28A9">
        <w:rPr>
          <w:rFonts w:cs="Calibri"/>
          <w:b/>
          <w:caps/>
          <w:sz w:val="20"/>
          <w:szCs w:val="20"/>
        </w:rPr>
        <w:t>3ra. parte</w:t>
      </w:r>
    </w:p>
    <w:p w:rsidR="003E61CE" w:rsidRDefault="003E61CE" w:rsidP="003E61CE">
      <w:pPr>
        <w:spacing w:after="0"/>
        <w:ind w:firstLine="708"/>
        <w:jc w:val="center"/>
        <w:rPr>
          <w:rFonts w:cs="Calibri"/>
          <w:b/>
          <w:caps/>
          <w:sz w:val="20"/>
          <w:szCs w:val="20"/>
        </w:rPr>
      </w:pPr>
      <w:r>
        <w:rPr>
          <w:rFonts w:cs="Calibri"/>
          <w:b/>
          <w:caps/>
          <w:sz w:val="20"/>
          <w:szCs w:val="20"/>
        </w:rPr>
        <w:t>2da. parte</w:t>
      </w:r>
    </w:p>
    <w:p w:rsidR="003E61CE" w:rsidRDefault="003E61CE" w:rsidP="003E61CE">
      <w:pPr>
        <w:spacing w:after="0"/>
        <w:rPr>
          <w:rFonts w:cs="Calibri"/>
          <w:b/>
        </w:rPr>
      </w:pPr>
      <w:r>
        <w:rPr>
          <w:rFonts w:cs="Calibri"/>
          <w:b/>
        </w:rPr>
        <w:t>Instrumento de evaluación: AUTOEVALUACION</w:t>
      </w:r>
    </w:p>
    <w:tbl>
      <w:tblPr>
        <w:tblW w:w="6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1043"/>
        <w:gridCol w:w="864"/>
        <w:gridCol w:w="934"/>
        <w:gridCol w:w="788"/>
        <w:gridCol w:w="919"/>
      </w:tblGrid>
      <w:tr w:rsidR="003E61CE" w:rsidTr="009450AE">
        <w:trPr>
          <w:trHeight w:val="756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Tema a evaluar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ind w:left="-192" w:firstLine="192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Excelente</w:t>
            </w:r>
          </w:p>
          <w:p w:rsidR="003E61CE" w:rsidRDefault="003E61CE" w:rsidP="009450AE">
            <w:pPr>
              <w:spacing w:line="240" w:lineRule="auto"/>
              <w:ind w:left="-192" w:firstLine="192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(20)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Bueno</w:t>
            </w:r>
          </w:p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(15)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Regular (10)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Malo</w:t>
            </w:r>
          </w:p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(5)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No cumple (0)</w:t>
            </w:r>
          </w:p>
        </w:tc>
      </w:tr>
      <w:tr w:rsidR="003E61CE" w:rsidTr="009450AE">
        <w:trPr>
          <w:trHeight w:val="175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E" w:rsidRDefault="003E61CE" w:rsidP="009450AE">
            <w:pPr>
              <w:spacing w:line="240" w:lineRule="auto"/>
              <w:rPr>
                <w:rFonts w:cs="Calibri"/>
                <w:sz w:val="18"/>
                <w:szCs w:val="24"/>
                <w:lang w:eastAsia="es-ES"/>
              </w:rPr>
            </w:pPr>
            <w:r>
              <w:rPr>
                <w:rFonts w:cs="Calibri"/>
                <w:sz w:val="18"/>
                <w:szCs w:val="24"/>
                <w:lang w:eastAsia="es-ES"/>
              </w:rPr>
              <w:t>Redacción y ortografía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</w:tr>
      <w:tr w:rsidR="003E61CE" w:rsidTr="009450AE">
        <w:trPr>
          <w:trHeight w:val="95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E" w:rsidRDefault="003E61CE" w:rsidP="009450AE">
            <w:pPr>
              <w:spacing w:line="240" w:lineRule="auto"/>
              <w:rPr>
                <w:rFonts w:cs="Calibri"/>
                <w:sz w:val="18"/>
                <w:szCs w:val="24"/>
                <w:lang w:eastAsia="es-ES"/>
              </w:rPr>
            </w:pPr>
            <w:r>
              <w:rPr>
                <w:rFonts w:cs="Calibri"/>
                <w:sz w:val="18"/>
                <w:szCs w:val="24"/>
                <w:lang w:eastAsia="es-ES"/>
              </w:rPr>
              <w:t>Cumple con los requisitos del trabajo impartidos por el profesor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</w:tr>
      <w:tr w:rsidR="003E61CE" w:rsidTr="009450AE">
        <w:trPr>
          <w:trHeight w:val="967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E" w:rsidRDefault="00397435" w:rsidP="009450AE">
            <w:pPr>
              <w:spacing w:line="240" w:lineRule="auto"/>
              <w:rPr>
                <w:rFonts w:cs="Calibri"/>
                <w:sz w:val="18"/>
                <w:szCs w:val="24"/>
                <w:lang w:eastAsia="es-ES"/>
              </w:rPr>
            </w:pPr>
            <w:r>
              <w:rPr>
                <w:rFonts w:cs="Calibri"/>
                <w:sz w:val="18"/>
                <w:szCs w:val="24"/>
                <w:lang w:eastAsia="es-ES"/>
              </w:rPr>
              <w:t xml:space="preserve">Explicación Finanzas </w:t>
            </w:r>
            <w:r w:rsidR="00966113">
              <w:rPr>
                <w:rFonts w:cs="Calibri"/>
                <w:sz w:val="18"/>
                <w:szCs w:val="24"/>
                <w:lang w:eastAsia="es-ES"/>
              </w:rPr>
              <w:t>Públicas</w:t>
            </w:r>
            <w:r>
              <w:rPr>
                <w:rFonts w:cs="Calibri"/>
                <w:sz w:val="18"/>
                <w:szCs w:val="24"/>
                <w:lang w:eastAsia="es-ES"/>
              </w:rPr>
              <w:t xml:space="preserve">. </w:t>
            </w:r>
          </w:p>
          <w:p w:rsidR="003E61CE" w:rsidRDefault="003E61CE" w:rsidP="009450AE">
            <w:pPr>
              <w:spacing w:line="240" w:lineRule="auto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</w:tr>
      <w:tr w:rsidR="003E61CE" w:rsidTr="009450AE">
        <w:trPr>
          <w:trHeight w:val="449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E" w:rsidRDefault="003E61CE" w:rsidP="009450AE">
            <w:pPr>
              <w:spacing w:line="240" w:lineRule="auto"/>
              <w:rPr>
                <w:rFonts w:cs="Calibri"/>
                <w:sz w:val="18"/>
                <w:szCs w:val="24"/>
                <w:lang w:eastAsia="es-ES"/>
              </w:rPr>
            </w:pPr>
            <w:r>
              <w:rPr>
                <w:rFonts w:cs="Calibri"/>
                <w:sz w:val="18"/>
                <w:szCs w:val="24"/>
                <w:lang w:eastAsia="es-ES"/>
              </w:rPr>
              <w:t>Limpieza y orden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</w:tr>
      <w:tr w:rsidR="003E61CE" w:rsidTr="009450AE">
        <w:trPr>
          <w:trHeight w:val="619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E" w:rsidRDefault="003E61CE" w:rsidP="009450AE">
            <w:pPr>
              <w:spacing w:line="240" w:lineRule="auto"/>
              <w:rPr>
                <w:rFonts w:cs="Calibri"/>
                <w:sz w:val="18"/>
                <w:szCs w:val="24"/>
                <w:lang w:eastAsia="es-ES"/>
              </w:rPr>
            </w:pPr>
            <w:r>
              <w:rPr>
                <w:rFonts w:cs="Calibri"/>
                <w:sz w:val="18"/>
                <w:szCs w:val="24"/>
                <w:lang w:eastAsia="es-ES"/>
              </w:rPr>
              <w:t>Creatividad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</w:tr>
      <w:tr w:rsidR="003E61CE" w:rsidTr="009450AE">
        <w:trPr>
          <w:trHeight w:val="175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Total</w:t>
            </w:r>
          </w:p>
        </w:tc>
        <w:tc>
          <w:tcPr>
            <w:tcW w:w="4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</w:p>
        </w:tc>
      </w:tr>
    </w:tbl>
    <w:p w:rsidR="003E61CE" w:rsidRDefault="003E61CE" w:rsidP="003E61CE">
      <w:pPr>
        <w:spacing w:after="0"/>
        <w:jc w:val="center"/>
        <w:rPr>
          <w:rFonts w:asciiTheme="minorHAnsi" w:hAnsiTheme="minorHAnsi" w:cs="Calibri"/>
          <w:sz w:val="18"/>
          <w:szCs w:val="24"/>
        </w:rPr>
      </w:pPr>
    </w:p>
    <w:p w:rsidR="003E61CE" w:rsidRDefault="003E61CE" w:rsidP="003E61CE">
      <w:pPr>
        <w:spacing w:after="0"/>
        <w:jc w:val="center"/>
        <w:rPr>
          <w:rFonts w:asciiTheme="minorHAnsi" w:hAnsiTheme="minorHAnsi" w:cs="Calibri"/>
          <w:sz w:val="18"/>
          <w:szCs w:val="24"/>
        </w:rPr>
      </w:pPr>
    </w:p>
    <w:p w:rsidR="003E61CE" w:rsidRDefault="003E61CE" w:rsidP="003E61CE">
      <w:pPr>
        <w:spacing w:after="0"/>
        <w:rPr>
          <w:rFonts w:cs="Calibri"/>
        </w:rPr>
      </w:pPr>
    </w:p>
    <w:p w:rsidR="003E61CE" w:rsidRDefault="003E61CE" w:rsidP="003E61CE">
      <w:pPr>
        <w:spacing w:after="0"/>
        <w:rPr>
          <w:rFonts w:cs="Calibri"/>
        </w:rPr>
      </w:pPr>
    </w:p>
    <w:p w:rsidR="003E61CE" w:rsidRDefault="003E61CE" w:rsidP="003E61CE">
      <w:pPr>
        <w:spacing w:after="0"/>
        <w:rPr>
          <w:rFonts w:cs="Calibri"/>
        </w:rPr>
      </w:pPr>
    </w:p>
    <w:p w:rsidR="003E61CE" w:rsidRDefault="003E61CE" w:rsidP="003E61CE">
      <w:pPr>
        <w:spacing w:after="0"/>
        <w:rPr>
          <w:rFonts w:cs="Calibri"/>
        </w:rPr>
      </w:pPr>
    </w:p>
    <w:p w:rsidR="003E61CE" w:rsidRDefault="003E61CE" w:rsidP="003E61CE">
      <w:pPr>
        <w:spacing w:after="0"/>
        <w:rPr>
          <w:rFonts w:cs="Calibri"/>
        </w:rPr>
      </w:pPr>
    </w:p>
    <w:p w:rsidR="006D28A9" w:rsidRDefault="006D28A9" w:rsidP="003E61CE">
      <w:pPr>
        <w:spacing w:after="0"/>
        <w:rPr>
          <w:rFonts w:cs="Calibri"/>
        </w:rPr>
      </w:pPr>
    </w:p>
    <w:p w:rsidR="006D28A9" w:rsidRDefault="006D28A9" w:rsidP="003E61CE">
      <w:pPr>
        <w:spacing w:after="0"/>
        <w:rPr>
          <w:rFonts w:cs="Calibri"/>
        </w:rPr>
      </w:pPr>
    </w:p>
    <w:p w:rsidR="006D28A9" w:rsidRDefault="006D28A9" w:rsidP="003E61CE">
      <w:pPr>
        <w:spacing w:after="0"/>
        <w:rPr>
          <w:rFonts w:cs="Calibri"/>
        </w:rPr>
      </w:pPr>
    </w:p>
    <w:p w:rsidR="006D28A9" w:rsidRDefault="006D28A9" w:rsidP="003E61CE">
      <w:pPr>
        <w:spacing w:after="0"/>
        <w:rPr>
          <w:rFonts w:cs="Calibri"/>
        </w:rPr>
      </w:pPr>
    </w:p>
    <w:p w:rsidR="006D28A9" w:rsidRDefault="006D28A9" w:rsidP="003E61CE">
      <w:pPr>
        <w:spacing w:after="0"/>
        <w:rPr>
          <w:rFonts w:cs="Calibri"/>
        </w:rPr>
      </w:pPr>
    </w:p>
    <w:p w:rsidR="006D28A9" w:rsidRDefault="006D28A9" w:rsidP="003E61CE">
      <w:pPr>
        <w:spacing w:after="0"/>
        <w:rPr>
          <w:rFonts w:cs="Calibri"/>
        </w:rPr>
      </w:pPr>
    </w:p>
    <w:p w:rsidR="006D28A9" w:rsidRDefault="006D28A9" w:rsidP="003E61CE">
      <w:pPr>
        <w:spacing w:after="0"/>
        <w:rPr>
          <w:rFonts w:cs="Calibri"/>
        </w:rPr>
      </w:pPr>
    </w:p>
    <w:p w:rsidR="006D28A9" w:rsidRDefault="006D28A9" w:rsidP="003E61CE">
      <w:pPr>
        <w:spacing w:after="0"/>
        <w:rPr>
          <w:rFonts w:cs="Calibri"/>
        </w:rPr>
      </w:pPr>
    </w:p>
    <w:p w:rsidR="003E61CE" w:rsidRDefault="003E61CE" w:rsidP="003E61CE">
      <w:pPr>
        <w:spacing w:after="0"/>
        <w:jc w:val="center"/>
        <w:rPr>
          <w:rFonts w:cs="Calibri"/>
        </w:rPr>
      </w:pPr>
      <w:r>
        <w:rPr>
          <w:rFonts w:cs="Calibri"/>
        </w:rPr>
        <w:lastRenderedPageBreak/>
        <w:t>Actividad # 4</w:t>
      </w:r>
    </w:p>
    <w:p w:rsidR="003E61CE" w:rsidRDefault="003E61CE" w:rsidP="006D28A9">
      <w:pPr>
        <w:spacing w:after="0"/>
        <w:ind w:firstLine="708"/>
        <w:jc w:val="center"/>
        <w:rPr>
          <w:rFonts w:cs="Calibri"/>
          <w:b/>
          <w:caps/>
          <w:sz w:val="20"/>
          <w:szCs w:val="20"/>
        </w:rPr>
      </w:pPr>
      <w:r>
        <w:rPr>
          <w:rFonts w:cs="Calibri"/>
          <w:b/>
          <w:caps/>
          <w:sz w:val="20"/>
          <w:szCs w:val="20"/>
        </w:rPr>
        <w:t xml:space="preserve">Portafilio </w:t>
      </w:r>
      <w:r w:rsidR="006D28A9">
        <w:rPr>
          <w:rFonts w:cs="Calibri"/>
          <w:b/>
          <w:caps/>
          <w:sz w:val="20"/>
          <w:szCs w:val="20"/>
        </w:rPr>
        <w:t>4ta. parte</w:t>
      </w:r>
    </w:p>
    <w:p w:rsidR="003E61CE" w:rsidRDefault="003E61CE" w:rsidP="003E61CE">
      <w:pPr>
        <w:spacing w:after="0"/>
        <w:rPr>
          <w:rFonts w:cs="Calibri"/>
          <w:b/>
        </w:rPr>
      </w:pPr>
      <w:r>
        <w:rPr>
          <w:rFonts w:cs="Calibri"/>
          <w:b/>
        </w:rPr>
        <w:t>Instrumento de evaluación: AUTOEVALUACION</w:t>
      </w:r>
    </w:p>
    <w:tbl>
      <w:tblPr>
        <w:tblW w:w="6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1043"/>
        <w:gridCol w:w="864"/>
        <w:gridCol w:w="934"/>
        <w:gridCol w:w="788"/>
        <w:gridCol w:w="919"/>
      </w:tblGrid>
      <w:tr w:rsidR="003E61CE" w:rsidTr="009450AE">
        <w:trPr>
          <w:trHeight w:val="756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Tema a evaluar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ind w:left="-192" w:firstLine="192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Excelente</w:t>
            </w:r>
          </w:p>
          <w:p w:rsidR="003E61CE" w:rsidRDefault="003E61CE" w:rsidP="009450AE">
            <w:pPr>
              <w:spacing w:line="240" w:lineRule="auto"/>
              <w:ind w:left="-192" w:firstLine="192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(20)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Bueno</w:t>
            </w:r>
          </w:p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(15)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Regular (10)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Malo</w:t>
            </w:r>
          </w:p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(5)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No cumple (0)</w:t>
            </w:r>
          </w:p>
        </w:tc>
      </w:tr>
      <w:tr w:rsidR="003E61CE" w:rsidTr="009450AE">
        <w:trPr>
          <w:trHeight w:val="175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E" w:rsidRDefault="003E61CE" w:rsidP="009450AE">
            <w:pPr>
              <w:spacing w:line="240" w:lineRule="auto"/>
              <w:rPr>
                <w:rFonts w:cs="Calibri"/>
                <w:sz w:val="18"/>
                <w:szCs w:val="24"/>
                <w:lang w:eastAsia="es-ES"/>
              </w:rPr>
            </w:pPr>
            <w:r>
              <w:rPr>
                <w:rFonts w:cs="Calibri"/>
                <w:sz w:val="18"/>
                <w:szCs w:val="24"/>
                <w:lang w:eastAsia="es-ES"/>
              </w:rPr>
              <w:t>Redacción y ortografía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</w:tr>
      <w:tr w:rsidR="003E61CE" w:rsidTr="009450AE">
        <w:trPr>
          <w:trHeight w:val="95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E" w:rsidRDefault="003E61CE" w:rsidP="009450AE">
            <w:pPr>
              <w:spacing w:line="240" w:lineRule="auto"/>
              <w:rPr>
                <w:rFonts w:cs="Calibri"/>
                <w:sz w:val="18"/>
                <w:szCs w:val="24"/>
                <w:lang w:eastAsia="es-ES"/>
              </w:rPr>
            </w:pPr>
            <w:r>
              <w:rPr>
                <w:rFonts w:cs="Calibri"/>
                <w:sz w:val="18"/>
                <w:szCs w:val="24"/>
                <w:lang w:eastAsia="es-ES"/>
              </w:rPr>
              <w:t>Cumple con los requisitos del trabajo impartidos por el profesor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</w:tr>
      <w:tr w:rsidR="003E61CE" w:rsidTr="009450AE">
        <w:trPr>
          <w:trHeight w:val="967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E" w:rsidRDefault="00966113" w:rsidP="009450AE">
            <w:pPr>
              <w:spacing w:line="240" w:lineRule="auto"/>
              <w:rPr>
                <w:rFonts w:cs="Calibri"/>
                <w:sz w:val="18"/>
                <w:szCs w:val="24"/>
                <w:lang w:eastAsia="es-ES"/>
              </w:rPr>
            </w:pPr>
            <w:r>
              <w:rPr>
                <w:rFonts w:cs="Calibri"/>
                <w:sz w:val="18"/>
                <w:szCs w:val="24"/>
                <w:lang w:eastAsia="es-ES"/>
              </w:rPr>
              <w:t xml:space="preserve">Explicación de Población. </w:t>
            </w:r>
          </w:p>
          <w:p w:rsidR="003E61CE" w:rsidRDefault="003E61CE" w:rsidP="009450AE">
            <w:pPr>
              <w:spacing w:line="240" w:lineRule="auto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</w:tr>
      <w:tr w:rsidR="003E61CE" w:rsidTr="009450AE">
        <w:trPr>
          <w:trHeight w:val="449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E" w:rsidRDefault="003E61CE" w:rsidP="009450AE">
            <w:pPr>
              <w:spacing w:line="240" w:lineRule="auto"/>
              <w:rPr>
                <w:rFonts w:cs="Calibri"/>
                <w:sz w:val="18"/>
                <w:szCs w:val="24"/>
                <w:lang w:eastAsia="es-ES"/>
              </w:rPr>
            </w:pPr>
            <w:r>
              <w:rPr>
                <w:rFonts w:cs="Calibri"/>
                <w:sz w:val="18"/>
                <w:szCs w:val="24"/>
                <w:lang w:eastAsia="es-ES"/>
              </w:rPr>
              <w:t>Limpieza y orden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</w:tr>
      <w:tr w:rsidR="003E61CE" w:rsidTr="009450AE">
        <w:trPr>
          <w:trHeight w:val="619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E" w:rsidRDefault="003E61CE" w:rsidP="009450AE">
            <w:pPr>
              <w:spacing w:line="240" w:lineRule="auto"/>
              <w:rPr>
                <w:rFonts w:cs="Calibri"/>
                <w:sz w:val="18"/>
                <w:szCs w:val="24"/>
                <w:lang w:eastAsia="es-ES"/>
              </w:rPr>
            </w:pPr>
            <w:r>
              <w:rPr>
                <w:rFonts w:cs="Calibri"/>
                <w:sz w:val="18"/>
                <w:szCs w:val="24"/>
                <w:lang w:eastAsia="es-ES"/>
              </w:rPr>
              <w:t>Creatividad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</w:tr>
      <w:tr w:rsidR="003E61CE" w:rsidTr="009450AE">
        <w:trPr>
          <w:trHeight w:val="175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Total</w:t>
            </w:r>
          </w:p>
        </w:tc>
        <w:tc>
          <w:tcPr>
            <w:tcW w:w="4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</w:p>
        </w:tc>
      </w:tr>
    </w:tbl>
    <w:p w:rsidR="003E61CE" w:rsidRDefault="003E61CE" w:rsidP="003E61CE">
      <w:pPr>
        <w:spacing w:after="0"/>
        <w:jc w:val="center"/>
        <w:rPr>
          <w:rFonts w:asciiTheme="minorHAnsi" w:hAnsiTheme="minorHAnsi" w:cs="Calibri"/>
          <w:sz w:val="18"/>
          <w:szCs w:val="24"/>
        </w:rPr>
      </w:pPr>
    </w:p>
    <w:p w:rsidR="003E61CE" w:rsidRDefault="003E61CE" w:rsidP="003E61CE">
      <w:pPr>
        <w:spacing w:after="0"/>
        <w:jc w:val="center"/>
      </w:pPr>
    </w:p>
    <w:p w:rsidR="003E61CE" w:rsidRDefault="003E61CE" w:rsidP="003E61CE">
      <w:pPr>
        <w:spacing w:after="0"/>
        <w:jc w:val="center"/>
      </w:pPr>
    </w:p>
    <w:p w:rsidR="003E61CE" w:rsidRDefault="003E61CE" w:rsidP="003E61CE">
      <w:pPr>
        <w:spacing w:after="0"/>
        <w:jc w:val="center"/>
      </w:pPr>
    </w:p>
    <w:p w:rsidR="003E61CE" w:rsidRDefault="003E61CE" w:rsidP="003E61CE">
      <w:pPr>
        <w:spacing w:after="0"/>
        <w:jc w:val="center"/>
      </w:pPr>
    </w:p>
    <w:p w:rsidR="003E61CE" w:rsidRDefault="003E61CE" w:rsidP="003E61CE">
      <w:pPr>
        <w:spacing w:after="0"/>
        <w:jc w:val="center"/>
      </w:pPr>
    </w:p>
    <w:p w:rsidR="003E61CE" w:rsidRDefault="003E61CE" w:rsidP="003E61CE">
      <w:pPr>
        <w:spacing w:after="0"/>
        <w:jc w:val="center"/>
      </w:pPr>
    </w:p>
    <w:p w:rsidR="006D28A9" w:rsidRDefault="006D28A9" w:rsidP="003E61CE">
      <w:pPr>
        <w:spacing w:after="0"/>
        <w:jc w:val="center"/>
      </w:pPr>
    </w:p>
    <w:p w:rsidR="006D28A9" w:rsidRDefault="006D28A9" w:rsidP="003E61CE">
      <w:pPr>
        <w:spacing w:after="0"/>
        <w:jc w:val="center"/>
      </w:pPr>
    </w:p>
    <w:p w:rsidR="006D28A9" w:rsidRDefault="006D28A9" w:rsidP="003E61CE">
      <w:pPr>
        <w:spacing w:after="0"/>
        <w:jc w:val="center"/>
      </w:pPr>
    </w:p>
    <w:p w:rsidR="006D28A9" w:rsidRDefault="006D28A9" w:rsidP="003E61CE">
      <w:pPr>
        <w:spacing w:after="0"/>
        <w:jc w:val="center"/>
      </w:pPr>
    </w:p>
    <w:p w:rsidR="006D28A9" w:rsidRDefault="006D28A9" w:rsidP="003E61CE">
      <w:pPr>
        <w:spacing w:after="0"/>
        <w:jc w:val="center"/>
      </w:pPr>
    </w:p>
    <w:p w:rsidR="004C1D24" w:rsidRDefault="004C1D24" w:rsidP="003E61CE">
      <w:pPr>
        <w:spacing w:after="0"/>
        <w:jc w:val="center"/>
      </w:pPr>
    </w:p>
    <w:p w:rsidR="004C1D24" w:rsidRDefault="004C1D24" w:rsidP="003E61CE">
      <w:pPr>
        <w:spacing w:after="0"/>
        <w:jc w:val="center"/>
      </w:pPr>
    </w:p>
    <w:p w:rsidR="004C1D24" w:rsidRDefault="004C1D24" w:rsidP="003E61CE">
      <w:pPr>
        <w:spacing w:after="0"/>
        <w:jc w:val="center"/>
      </w:pPr>
    </w:p>
    <w:p w:rsidR="004C1D24" w:rsidRDefault="004C1D24" w:rsidP="003E61CE">
      <w:pPr>
        <w:spacing w:after="0"/>
        <w:jc w:val="center"/>
      </w:pPr>
    </w:p>
    <w:p w:rsidR="003E61CE" w:rsidRDefault="003E61CE" w:rsidP="003E61CE">
      <w:pPr>
        <w:spacing w:after="0"/>
        <w:jc w:val="center"/>
        <w:rPr>
          <w:rFonts w:cs="Calibri"/>
        </w:rPr>
      </w:pPr>
      <w:r>
        <w:rPr>
          <w:rFonts w:cs="Calibri"/>
        </w:rPr>
        <w:lastRenderedPageBreak/>
        <w:t>Actividad # 5</w:t>
      </w:r>
    </w:p>
    <w:p w:rsidR="003E61CE" w:rsidRDefault="003E61CE" w:rsidP="006D28A9">
      <w:pPr>
        <w:spacing w:after="0"/>
        <w:ind w:firstLine="708"/>
        <w:jc w:val="center"/>
        <w:rPr>
          <w:rFonts w:cs="Calibri"/>
          <w:b/>
          <w:caps/>
          <w:sz w:val="20"/>
          <w:szCs w:val="20"/>
        </w:rPr>
      </w:pPr>
      <w:r>
        <w:rPr>
          <w:rFonts w:cs="Calibri"/>
          <w:b/>
          <w:caps/>
          <w:sz w:val="20"/>
          <w:szCs w:val="20"/>
        </w:rPr>
        <w:t xml:space="preserve">Portafilio </w:t>
      </w:r>
      <w:r w:rsidR="006D28A9">
        <w:rPr>
          <w:rFonts w:cs="Calibri"/>
          <w:b/>
          <w:caps/>
          <w:sz w:val="20"/>
          <w:szCs w:val="20"/>
        </w:rPr>
        <w:t>5ta. parte</w:t>
      </w:r>
    </w:p>
    <w:p w:rsidR="003E61CE" w:rsidRDefault="003E61CE" w:rsidP="003E61CE">
      <w:pPr>
        <w:spacing w:after="0"/>
        <w:rPr>
          <w:rFonts w:cs="Calibri"/>
          <w:b/>
        </w:rPr>
      </w:pPr>
      <w:r>
        <w:rPr>
          <w:rFonts w:cs="Calibri"/>
          <w:b/>
        </w:rPr>
        <w:t>Instrumento de evaluación: AUTOEVALUACION</w:t>
      </w:r>
    </w:p>
    <w:tbl>
      <w:tblPr>
        <w:tblW w:w="6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1043"/>
        <w:gridCol w:w="864"/>
        <w:gridCol w:w="934"/>
        <w:gridCol w:w="788"/>
        <w:gridCol w:w="919"/>
      </w:tblGrid>
      <w:tr w:rsidR="003E61CE" w:rsidTr="009450AE">
        <w:trPr>
          <w:trHeight w:val="756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Tema a evaluar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ind w:left="-192" w:firstLine="192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Excelente</w:t>
            </w:r>
          </w:p>
          <w:p w:rsidR="003E61CE" w:rsidRDefault="003E61CE" w:rsidP="009450AE">
            <w:pPr>
              <w:spacing w:line="240" w:lineRule="auto"/>
              <w:ind w:left="-192" w:firstLine="192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(20)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Bueno</w:t>
            </w:r>
          </w:p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(15)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Regular (10)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Malo</w:t>
            </w:r>
          </w:p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(5)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No cumple (0)</w:t>
            </w:r>
          </w:p>
        </w:tc>
      </w:tr>
      <w:tr w:rsidR="003E61CE" w:rsidTr="009450AE">
        <w:trPr>
          <w:trHeight w:val="175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E" w:rsidRDefault="003E61CE" w:rsidP="009450AE">
            <w:pPr>
              <w:spacing w:line="240" w:lineRule="auto"/>
              <w:rPr>
                <w:rFonts w:cs="Calibri"/>
                <w:sz w:val="18"/>
                <w:szCs w:val="24"/>
                <w:lang w:eastAsia="es-ES"/>
              </w:rPr>
            </w:pPr>
            <w:r>
              <w:rPr>
                <w:rFonts w:cs="Calibri"/>
                <w:sz w:val="18"/>
                <w:szCs w:val="24"/>
                <w:lang w:eastAsia="es-ES"/>
              </w:rPr>
              <w:t>Redacción y ortografía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</w:tr>
      <w:tr w:rsidR="003E61CE" w:rsidTr="009450AE">
        <w:trPr>
          <w:trHeight w:val="95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E" w:rsidRDefault="003E61CE" w:rsidP="009450AE">
            <w:pPr>
              <w:spacing w:line="240" w:lineRule="auto"/>
              <w:rPr>
                <w:rFonts w:cs="Calibri"/>
                <w:sz w:val="18"/>
                <w:szCs w:val="24"/>
                <w:lang w:eastAsia="es-ES"/>
              </w:rPr>
            </w:pPr>
            <w:r>
              <w:rPr>
                <w:rFonts w:cs="Calibri"/>
                <w:sz w:val="18"/>
                <w:szCs w:val="24"/>
                <w:lang w:eastAsia="es-ES"/>
              </w:rPr>
              <w:t>Cumple con los requisitos del trabajo impartidos por el profesor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</w:tr>
      <w:tr w:rsidR="003E61CE" w:rsidTr="009450AE">
        <w:trPr>
          <w:trHeight w:val="967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E" w:rsidRDefault="004C1D24" w:rsidP="004C1D24">
            <w:pPr>
              <w:spacing w:line="240" w:lineRule="auto"/>
              <w:rPr>
                <w:rFonts w:cs="Calibri"/>
                <w:sz w:val="18"/>
                <w:szCs w:val="24"/>
                <w:lang w:eastAsia="es-ES"/>
              </w:rPr>
            </w:pPr>
            <w:r>
              <w:rPr>
                <w:rFonts w:cs="Calibri"/>
                <w:sz w:val="18"/>
                <w:szCs w:val="24"/>
                <w:lang w:eastAsia="es-ES"/>
              </w:rPr>
              <w:t xml:space="preserve">Explicación de la población económicamente activa en Guatemala.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  <w:bookmarkStart w:id="0" w:name="_GoBack"/>
            <w:bookmarkEnd w:id="0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</w:tr>
      <w:tr w:rsidR="003E61CE" w:rsidTr="009450AE">
        <w:trPr>
          <w:trHeight w:val="449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E" w:rsidRDefault="003E61CE" w:rsidP="009450AE">
            <w:pPr>
              <w:spacing w:line="240" w:lineRule="auto"/>
              <w:rPr>
                <w:rFonts w:cs="Calibri"/>
                <w:sz w:val="18"/>
                <w:szCs w:val="24"/>
                <w:lang w:eastAsia="es-ES"/>
              </w:rPr>
            </w:pPr>
            <w:r>
              <w:rPr>
                <w:rFonts w:cs="Calibri"/>
                <w:sz w:val="18"/>
                <w:szCs w:val="24"/>
                <w:lang w:eastAsia="es-ES"/>
              </w:rPr>
              <w:t>Portafolio completo.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</w:tr>
      <w:tr w:rsidR="003E61CE" w:rsidTr="009450AE">
        <w:trPr>
          <w:trHeight w:val="619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E" w:rsidRDefault="003E61CE" w:rsidP="009450AE">
            <w:pPr>
              <w:spacing w:line="240" w:lineRule="auto"/>
              <w:rPr>
                <w:rFonts w:cs="Calibri"/>
                <w:sz w:val="18"/>
                <w:szCs w:val="24"/>
                <w:lang w:eastAsia="es-ES"/>
              </w:rPr>
            </w:pPr>
            <w:r>
              <w:rPr>
                <w:rFonts w:cs="Calibri"/>
                <w:sz w:val="18"/>
                <w:szCs w:val="24"/>
                <w:lang w:eastAsia="es-ES"/>
              </w:rPr>
              <w:t>Creatividad.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sz w:val="18"/>
                <w:szCs w:val="24"/>
                <w:lang w:eastAsia="es-ES"/>
              </w:rPr>
            </w:pPr>
          </w:p>
        </w:tc>
      </w:tr>
      <w:tr w:rsidR="003E61CE" w:rsidTr="009450AE">
        <w:trPr>
          <w:trHeight w:val="175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  <w:r>
              <w:rPr>
                <w:rFonts w:cs="Calibri"/>
                <w:b/>
                <w:sz w:val="18"/>
                <w:szCs w:val="24"/>
                <w:lang w:eastAsia="es-ES"/>
              </w:rPr>
              <w:t>Total</w:t>
            </w:r>
          </w:p>
        </w:tc>
        <w:tc>
          <w:tcPr>
            <w:tcW w:w="4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CE" w:rsidRDefault="003E61CE" w:rsidP="009450AE">
            <w:pPr>
              <w:spacing w:line="240" w:lineRule="auto"/>
              <w:jc w:val="center"/>
              <w:rPr>
                <w:rFonts w:cs="Calibri"/>
                <w:b/>
                <w:sz w:val="18"/>
                <w:szCs w:val="24"/>
                <w:lang w:eastAsia="es-ES"/>
              </w:rPr>
            </w:pPr>
          </w:p>
        </w:tc>
      </w:tr>
    </w:tbl>
    <w:p w:rsidR="003E61CE" w:rsidRDefault="003E61CE" w:rsidP="003E61CE">
      <w:pPr>
        <w:spacing w:after="0"/>
        <w:jc w:val="center"/>
        <w:rPr>
          <w:rFonts w:asciiTheme="minorHAnsi" w:hAnsiTheme="minorHAnsi" w:cs="Calibri"/>
          <w:sz w:val="18"/>
          <w:szCs w:val="24"/>
        </w:rPr>
      </w:pPr>
    </w:p>
    <w:p w:rsidR="003E61CE" w:rsidRDefault="003E61CE" w:rsidP="003E61CE">
      <w:pPr>
        <w:spacing w:after="0"/>
        <w:rPr>
          <w:rFonts w:ascii="Arial" w:hAnsi="Arial" w:cs="Arial"/>
          <w:b/>
          <w:sz w:val="20"/>
          <w:szCs w:val="20"/>
        </w:rPr>
      </w:pPr>
    </w:p>
    <w:p w:rsidR="003E61CE" w:rsidRDefault="003E61CE" w:rsidP="003E61CE">
      <w:pPr>
        <w:spacing w:after="0"/>
        <w:rPr>
          <w:rFonts w:ascii="Arial" w:hAnsi="Arial" w:cs="Arial"/>
          <w:b/>
          <w:sz w:val="20"/>
          <w:szCs w:val="20"/>
        </w:rPr>
      </w:pPr>
    </w:p>
    <w:p w:rsidR="003E61CE" w:rsidRDefault="003E61CE" w:rsidP="003E61CE">
      <w:pPr>
        <w:spacing w:after="0"/>
        <w:rPr>
          <w:rFonts w:ascii="Arial" w:hAnsi="Arial" w:cs="Arial"/>
          <w:b/>
          <w:sz w:val="20"/>
          <w:szCs w:val="20"/>
        </w:rPr>
      </w:pPr>
    </w:p>
    <w:p w:rsidR="003E61CE" w:rsidRDefault="003E61CE" w:rsidP="003E61CE">
      <w:pPr>
        <w:spacing w:after="0"/>
        <w:rPr>
          <w:rFonts w:ascii="Arial" w:hAnsi="Arial" w:cs="Arial"/>
          <w:b/>
          <w:sz w:val="20"/>
          <w:szCs w:val="20"/>
        </w:rPr>
      </w:pPr>
    </w:p>
    <w:p w:rsidR="003E61CE" w:rsidRDefault="003E61CE" w:rsidP="003E61CE">
      <w:pPr>
        <w:spacing w:after="0"/>
        <w:rPr>
          <w:rFonts w:ascii="Arial" w:hAnsi="Arial" w:cs="Arial"/>
          <w:b/>
          <w:sz w:val="20"/>
          <w:szCs w:val="20"/>
        </w:rPr>
      </w:pPr>
    </w:p>
    <w:p w:rsidR="003E61CE" w:rsidRDefault="003E61CE" w:rsidP="003E61CE">
      <w:pPr>
        <w:spacing w:after="0"/>
        <w:rPr>
          <w:rFonts w:ascii="Arial" w:hAnsi="Arial" w:cs="Arial"/>
          <w:b/>
          <w:sz w:val="20"/>
          <w:szCs w:val="20"/>
        </w:rPr>
      </w:pPr>
    </w:p>
    <w:p w:rsidR="003E61CE" w:rsidRDefault="003E61CE" w:rsidP="003E61CE">
      <w:pPr>
        <w:spacing w:after="0"/>
        <w:rPr>
          <w:rFonts w:ascii="Arial" w:hAnsi="Arial" w:cs="Arial"/>
          <w:b/>
          <w:sz w:val="20"/>
          <w:szCs w:val="20"/>
        </w:rPr>
      </w:pPr>
    </w:p>
    <w:p w:rsidR="003E61CE" w:rsidRDefault="003E61CE" w:rsidP="003E61CE">
      <w:pPr>
        <w:spacing w:after="0"/>
        <w:rPr>
          <w:rFonts w:ascii="Arial" w:hAnsi="Arial" w:cs="Arial"/>
          <w:b/>
          <w:sz w:val="20"/>
          <w:szCs w:val="20"/>
        </w:rPr>
      </w:pPr>
    </w:p>
    <w:p w:rsidR="003E61CE" w:rsidRDefault="003E61CE" w:rsidP="003E61CE">
      <w:pPr>
        <w:spacing w:after="0"/>
        <w:rPr>
          <w:rFonts w:ascii="Arial" w:hAnsi="Arial" w:cs="Arial"/>
          <w:b/>
          <w:sz w:val="20"/>
          <w:szCs w:val="20"/>
        </w:rPr>
      </w:pPr>
    </w:p>
    <w:p w:rsidR="003E61CE" w:rsidRDefault="003E61CE" w:rsidP="003E61CE">
      <w:pPr>
        <w:spacing w:after="0"/>
        <w:rPr>
          <w:rFonts w:ascii="Arial" w:hAnsi="Arial" w:cs="Arial"/>
          <w:b/>
          <w:sz w:val="20"/>
          <w:szCs w:val="20"/>
        </w:rPr>
      </w:pPr>
    </w:p>
    <w:p w:rsidR="003E61CE" w:rsidRPr="0096389F" w:rsidRDefault="003E61CE" w:rsidP="0055272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sectPr w:rsidR="003E61CE" w:rsidRPr="0096389F" w:rsidSect="005F4457">
      <w:pgSz w:w="15840" w:h="12240" w:orient="landscape" w:code="1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A60"/>
    <w:multiLevelType w:val="hybridMultilevel"/>
    <w:tmpl w:val="67A2095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91269"/>
    <w:multiLevelType w:val="hybridMultilevel"/>
    <w:tmpl w:val="9EEC681E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951D2"/>
    <w:multiLevelType w:val="hybridMultilevel"/>
    <w:tmpl w:val="3B849D0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01F18"/>
    <w:multiLevelType w:val="hybridMultilevel"/>
    <w:tmpl w:val="AF12C476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268EA"/>
    <w:multiLevelType w:val="hybridMultilevel"/>
    <w:tmpl w:val="51A2080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D61511"/>
    <w:multiLevelType w:val="hybridMultilevel"/>
    <w:tmpl w:val="BBEAAC72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0D20B2"/>
    <w:multiLevelType w:val="hybridMultilevel"/>
    <w:tmpl w:val="9AC6153C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54C27"/>
    <w:multiLevelType w:val="hybridMultilevel"/>
    <w:tmpl w:val="0400F698"/>
    <w:lvl w:ilvl="0" w:tplc="100A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7418F2"/>
    <w:multiLevelType w:val="hybridMultilevel"/>
    <w:tmpl w:val="5B7ADD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F11FAD"/>
    <w:multiLevelType w:val="hybridMultilevel"/>
    <w:tmpl w:val="0400F698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FD3932"/>
    <w:multiLevelType w:val="hybridMultilevel"/>
    <w:tmpl w:val="9100230C"/>
    <w:lvl w:ilvl="0" w:tplc="AAFAA87E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B07011"/>
    <w:multiLevelType w:val="hybridMultilevel"/>
    <w:tmpl w:val="44DC1868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833364"/>
    <w:multiLevelType w:val="hybridMultilevel"/>
    <w:tmpl w:val="9EEC681E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1B177E"/>
    <w:multiLevelType w:val="hybridMultilevel"/>
    <w:tmpl w:val="44DC1868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D7254E"/>
    <w:multiLevelType w:val="hybridMultilevel"/>
    <w:tmpl w:val="B992AD38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517276"/>
    <w:multiLevelType w:val="hybridMultilevel"/>
    <w:tmpl w:val="F928204E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641D44"/>
    <w:multiLevelType w:val="hybridMultilevel"/>
    <w:tmpl w:val="9EEC681E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4617F0"/>
    <w:multiLevelType w:val="hybridMultilevel"/>
    <w:tmpl w:val="26CE137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204487"/>
    <w:multiLevelType w:val="hybridMultilevel"/>
    <w:tmpl w:val="86E8FBD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F00B47"/>
    <w:multiLevelType w:val="hybridMultilevel"/>
    <w:tmpl w:val="44DC1868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9A7FF0"/>
    <w:multiLevelType w:val="hybridMultilevel"/>
    <w:tmpl w:val="51A2080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A810D0"/>
    <w:multiLevelType w:val="hybridMultilevel"/>
    <w:tmpl w:val="5BFA1D06"/>
    <w:lvl w:ilvl="0" w:tplc="AAFAA87E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183475"/>
    <w:multiLevelType w:val="hybridMultilevel"/>
    <w:tmpl w:val="7A9066E2"/>
    <w:lvl w:ilvl="0" w:tplc="0C0A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B36359"/>
    <w:multiLevelType w:val="hybridMultilevel"/>
    <w:tmpl w:val="934651C2"/>
    <w:lvl w:ilvl="0" w:tplc="100A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CC2F20"/>
    <w:multiLevelType w:val="hybridMultilevel"/>
    <w:tmpl w:val="09182FE0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694DC4"/>
    <w:multiLevelType w:val="hybridMultilevel"/>
    <w:tmpl w:val="54EA2F1C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A0069E"/>
    <w:multiLevelType w:val="hybridMultilevel"/>
    <w:tmpl w:val="A468CDE0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FA0D37"/>
    <w:multiLevelType w:val="hybridMultilevel"/>
    <w:tmpl w:val="54EA2F1C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0A6D57"/>
    <w:multiLevelType w:val="hybridMultilevel"/>
    <w:tmpl w:val="F0FA2E6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1038DD"/>
    <w:multiLevelType w:val="hybridMultilevel"/>
    <w:tmpl w:val="4A7E22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FBE03EF"/>
    <w:multiLevelType w:val="hybridMultilevel"/>
    <w:tmpl w:val="51A2080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204956"/>
    <w:multiLevelType w:val="hybridMultilevel"/>
    <w:tmpl w:val="51A2080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5B5971"/>
    <w:multiLevelType w:val="hybridMultilevel"/>
    <w:tmpl w:val="44DC1868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067544"/>
    <w:multiLevelType w:val="hybridMultilevel"/>
    <w:tmpl w:val="1646D01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B342D0"/>
    <w:multiLevelType w:val="hybridMultilevel"/>
    <w:tmpl w:val="E5FEBE0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20038E"/>
    <w:multiLevelType w:val="hybridMultilevel"/>
    <w:tmpl w:val="0AF4782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2B06D4"/>
    <w:multiLevelType w:val="hybridMultilevel"/>
    <w:tmpl w:val="44DC1868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7B617D"/>
    <w:multiLevelType w:val="hybridMultilevel"/>
    <w:tmpl w:val="51A2080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90632E"/>
    <w:multiLevelType w:val="hybridMultilevel"/>
    <w:tmpl w:val="0F1AD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7F230B"/>
    <w:multiLevelType w:val="hybridMultilevel"/>
    <w:tmpl w:val="44DC1868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4A6BF6"/>
    <w:multiLevelType w:val="hybridMultilevel"/>
    <w:tmpl w:val="934651C2"/>
    <w:lvl w:ilvl="0" w:tplc="100A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AA4E5E"/>
    <w:multiLevelType w:val="hybridMultilevel"/>
    <w:tmpl w:val="8C1A6D96"/>
    <w:lvl w:ilvl="0" w:tplc="AAFAA87E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A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825EF2"/>
    <w:multiLevelType w:val="hybridMultilevel"/>
    <w:tmpl w:val="F6D857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245A8"/>
    <w:multiLevelType w:val="hybridMultilevel"/>
    <w:tmpl w:val="F5D0C0E0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1"/>
  </w:num>
  <w:num w:numId="41">
    <w:abstractNumId w:val="28"/>
  </w:num>
  <w:num w:numId="42">
    <w:abstractNumId w:val="6"/>
  </w:num>
  <w:num w:numId="43">
    <w:abstractNumId w:val="0"/>
  </w:num>
  <w:num w:numId="44">
    <w:abstractNumId w:val="3"/>
  </w:num>
  <w:num w:numId="45">
    <w:abstractNumId w:val="33"/>
  </w:num>
  <w:num w:numId="46">
    <w:abstractNumId w:val="41"/>
  </w:num>
  <w:num w:numId="47">
    <w:abstractNumId w:val="2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2720"/>
    <w:rsid w:val="000247C8"/>
    <w:rsid w:val="00046C17"/>
    <w:rsid w:val="000501C2"/>
    <w:rsid w:val="00054A83"/>
    <w:rsid w:val="00056B59"/>
    <w:rsid w:val="000879C0"/>
    <w:rsid w:val="00093DF7"/>
    <w:rsid w:val="00094683"/>
    <w:rsid w:val="00096A4A"/>
    <w:rsid w:val="000B257E"/>
    <w:rsid w:val="000B3F55"/>
    <w:rsid w:val="000C307E"/>
    <w:rsid w:val="000E1235"/>
    <w:rsid w:val="000F2E1F"/>
    <w:rsid w:val="000F479C"/>
    <w:rsid w:val="000F7327"/>
    <w:rsid w:val="00116104"/>
    <w:rsid w:val="001300F8"/>
    <w:rsid w:val="0013015E"/>
    <w:rsid w:val="00146550"/>
    <w:rsid w:val="0015096B"/>
    <w:rsid w:val="001530F7"/>
    <w:rsid w:val="00171F96"/>
    <w:rsid w:val="00183298"/>
    <w:rsid w:val="0018739E"/>
    <w:rsid w:val="001929C7"/>
    <w:rsid w:val="001A16F9"/>
    <w:rsid w:val="001A5E9E"/>
    <w:rsid w:val="001B5DB0"/>
    <w:rsid w:val="001D1589"/>
    <w:rsid w:val="001D4FCE"/>
    <w:rsid w:val="001E17C4"/>
    <w:rsid w:val="001E3DA4"/>
    <w:rsid w:val="001E5386"/>
    <w:rsid w:val="001F7B0F"/>
    <w:rsid w:val="002074BA"/>
    <w:rsid w:val="002162B4"/>
    <w:rsid w:val="00216E71"/>
    <w:rsid w:val="002245DF"/>
    <w:rsid w:val="002462E8"/>
    <w:rsid w:val="00252F23"/>
    <w:rsid w:val="00262B6D"/>
    <w:rsid w:val="002720AD"/>
    <w:rsid w:val="00282BB5"/>
    <w:rsid w:val="00283A65"/>
    <w:rsid w:val="00284A92"/>
    <w:rsid w:val="002A2798"/>
    <w:rsid w:val="002B288A"/>
    <w:rsid w:val="002C5ED5"/>
    <w:rsid w:val="002D49DB"/>
    <w:rsid w:val="003021B5"/>
    <w:rsid w:val="0031329D"/>
    <w:rsid w:val="00316A61"/>
    <w:rsid w:val="00353A2F"/>
    <w:rsid w:val="00375F49"/>
    <w:rsid w:val="00397435"/>
    <w:rsid w:val="00397A47"/>
    <w:rsid w:val="003B1C99"/>
    <w:rsid w:val="003C64F5"/>
    <w:rsid w:val="003D0ECC"/>
    <w:rsid w:val="003E3F12"/>
    <w:rsid w:val="003E61CE"/>
    <w:rsid w:val="00401840"/>
    <w:rsid w:val="00405B99"/>
    <w:rsid w:val="004270B2"/>
    <w:rsid w:val="00440C1B"/>
    <w:rsid w:val="004417E5"/>
    <w:rsid w:val="00447662"/>
    <w:rsid w:val="004500E9"/>
    <w:rsid w:val="0047030F"/>
    <w:rsid w:val="00485433"/>
    <w:rsid w:val="004854C1"/>
    <w:rsid w:val="004A36BC"/>
    <w:rsid w:val="004A6EDF"/>
    <w:rsid w:val="004C1D24"/>
    <w:rsid w:val="004C463C"/>
    <w:rsid w:val="004C49FF"/>
    <w:rsid w:val="004F01E5"/>
    <w:rsid w:val="00527128"/>
    <w:rsid w:val="00552720"/>
    <w:rsid w:val="00563DCD"/>
    <w:rsid w:val="00590DAA"/>
    <w:rsid w:val="005C3473"/>
    <w:rsid w:val="005D2239"/>
    <w:rsid w:val="005F07AD"/>
    <w:rsid w:val="005F4457"/>
    <w:rsid w:val="005F6523"/>
    <w:rsid w:val="00601729"/>
    <w:rsid w:val="0060546A"/>
    <w:rsid w:val="00606289"/>
    <w:rsid w:val="00617155"/>
    <w:rsid w:val="006367C1"/>
    <w:rsid w:val="0064304C"/>
    <w:rsid w:val="00644DD0"/>
    <w:rsid w:val="0066363E"/>
    <w:rsid w:val="006766FE"/>
    <w:rsid w:val="006A0119"/>
    <w:rsid w:val="006A138B"/>
    <w:rsid w:val="006A218C"/>
    <w:rsid w:val="006B32AF"/>
    <w:rsid w:val="006B7C68"/>
    <w:rsid w:val="006D28A9"/>
    <w:rsid w:val="006E69CA"/>
    <w:rsid w:val="006E6ABA"/>
    <w:rsid w:val="0070130D"/>
    <w:rsid w:val="00714745"/>
    <w:rsid w:val="0071679C"/>
    <w:rsid w:val="0074153C"/>
    <w:rsid w:val="0075085A"/>
    <w:rsid w:val="007633D7"/>
    <w:rsid w:val="00776FA6"/>
    <w:rsid w:val="00786784"/>
    <w:rsid w:val="0078798E"/>
    <w:rsid w:val="007A58D3"/>
    <w:rsid w:val="007C0BC7"/>
    <w:rsid w:val="007C6ACC"/>
    <w:rsid w:val="007D32FB"/>
    <w:rsid w:val="007F13C9"/>
    <w:rsid w:val="007F67BE"/>
    <w:rsid w:val="00804D27"/>
    <w:rsid w:val="00805ED4"/>
    <w:rsid w:val="0081542A"/>
    <w:rsid w:val="00826EAB"/>
    <w:rsid w:val="00831D77"/>
    <w:rsid w:val="0083646B"/>
    <w:rsid w:val="008378DE"/>
    <w:rsid w:val="008421F2"/>
    <w:rsid w:val="00844082"/>
    <w:rsid w:val="008535BB"/>
    <w:rsid w:val="00856453"/>
    <w:rsid w:val="008751D0"/>
    <w:rsid w:val="00883529"/>
    <w:rsid w:val="008859ED"/>
    <w:rsid w:val="00891007"/>
    <w:rsid w:val="00895D7D"/>
    <w:rsid w:val="00897BCE"/>
    <w:rsid w:val="008A25CF"/>
    <w:rsid w:val="008C2934"/>
    <w:rsid w:val="008C50B7"/>
    <w:rsid w:val="008C7E77"/>
    <w:rsid w:val="008D0B60"/>
    <w:rsid w:val="008D1196"/>
    <w:rsid w:val="008E0CC5"/>
    <w:rsid w:val="008E776C"/>
    <w:rsid w:val="00903B77"/>
    <w:rsid w:val="009057DF"/>
    <w:rsid w:val="009243F4"/>
    <w:rsid w:val="009274AA"/>
    <w:rsid w:val="00937D99"/>
    <w:rsid w:val="009512E5"/>
    <w:rsid w:val="0096252F"/>
    <w:rsid w:val="0096389F"/>
    <w:rsid w:val="00966113"/>
    <w:rsid w:val="00972C6F"/>
    <w:rsid w:val="0097684E"/>
    <w:rsid w:val="009860A6"/>
    <w:rsid w:val="009929F0"/>
    <w:rsid w:val="009A1CB4"/>
    <w:rsid w:val="009C6BE6"/>
    <w:rsid w:val="009D4AB3"/>
    <w:rsid w:val="009D7948"/>
    <w:rsid w:val="009D7BDD"/>
    <w:rsid w:val="009E7050"/>
    <w:rsid w:val="009F11B7"/>
    <w:rsid w:val="00A14536"/>
    <w:rsid w:val="00A25FA3"/>
    <w:rsid w:val="00A3607F"/>
    <w:rsid w:val="00A404FA"/>
    <w:rsid w:val="00A410DA"/>
    <w:rsid w:val="00A43232"/>
    <w:rsid w:val="00A43794"/>
    <w:rsid w:val="00A51856"/>
    <w:rsid w:val="00A703F3"/>
    <w:rsid w:val="00A821A4"/>
    <w:rsid w:val="00AB79D6"/>
    <w:rsid w:val="00AC0DA7"/>
    <w:rsid w:val="00AF63B1"/>
    <w:rsid w:val="00B14D1B"/>
    <w:rsid w:val="00B16DC3"/>
    <w:rsid w:val="00B17D07"/>
    <w:rsid w:val="00B42293"/>
    <w:rsid w:val="00B44344"/>
    <w:rsid w:val="00B5336E"/>
    <w:rsid w:val="00BA39E1"/>
    <w:rsid w:val="00BD69DB"/>
    <w:rsid w:val="00BE0A1E"/>
    <w:rsid w:val="00BF0A05"/>
    <w:rsid w:val="00BF4043"/>
    <w:rsid w:val="00C011EE"/>
    <w:rsid w:val="00C075FB"/>
    <w:rsid w:val="00C267FB"/>
    <w:rsid w:val="00C54982"/>
    <w:rsid w:val="00C57514"/>
    <w:rsid w:val="00C57CC8"/>
    <w:rsid w:val="00C832E8"/>
    <w:rsid w:val="00C97B66"/>
    <w:rsid w:val="00CB4CDC"/>
    <w:rsid w:val="00CB531C"/>
    <w:rsid w:val="00CB61EB"/>
    <w:rsid w:val="00CC2CAD"/>
    <w:rsid w:val="00CD0949"/>
    <w:rsid w:val="00CD616E"/>
    <w:rsid w:val="00CE57B1"/>
    <w:rsid w:val="00D1211F"/>
    <w:rsid w:val="00D15A6A"/>
    <w:rsid w:val="00D1616B"/>
    <w:rsid w:val="00D2712A"/>
    <w:rsid w:val="00D27A68"/>
    <w:rsid w:val="00D4614B"/>
    <w:rsid w:val="00D53CE1"/>
    <w:rsid w:val="00D55699"/>
    <w:rsid w:val="00D82091"/>
    <w:rsid w:val="00DC3B58"/>
    <w:rsid w:val="00DC7A83"/>
    <w:rsid w:val="00DD1ADB"/>
    <w:rsid w:val="00DF24A2"/>
    <w:rsid w:val="00DF70CD"/>
    <w:rsid w:val="00E03E05"/>
    <w:rsid w:val="00E06F59"/>
    <w:rsid w:val="00E1336E"/>
    <w:rsid w:val="00E15058"/>
    <w:rsid w:val="00E47E48"/>
    <w:rsid w:val="00E736D3"/>
    <w:rsid w:val="00E84207"/>
    <w:rsid w:val="00E90C7B"/>
    <w:rsid w:val="00E947C1"/>
    <w:rsid w:val="00E96E7A"/>
    <w:rsid w:val="00EA404A"/>
    <w:rsid w:val="00EA5BE8"/>
    <w:rsid w:val="00ED231D"/>
    <w:rsid w:val="00EE454C"/>
    <w:rsid w:val="00EF06DB"/>
    <w:rsid w:val="00EF70F8"/>
    <w:rsid w:val="00F0244C"/>
    <w:rsid w:val="00F041DA"/>
    <w:rsid w:val="00F11BA2"/>
    <w:rsid w:val="00F2423E"/>
    <w:rsid w:val="00F25B3D"/>
    <w:rsid w:val="00F25B7E"/>
    <w:rsid w:val="00F25DB4"/>
    <w:rsid w:val="00F71040"/>
    <w:rsid w:val="00F73351"/>
    <w:rsid w:val="00F76747"/>
    <w:rsid w:val="00F828F6"/>
    <w:rsid w:val="00F85AE0"/>
    <w:rsid w:val="00F90F2A"/>
    <w:rsid w:val="00F93B50"/>
    <w:rsid w:val="00F93E23"/>
    <w:rsid w:val="00FC4AB0"/>
    <w:rsid w:val="00FD1632"/>
    <w:rsid w:val="00FD67D6"/>
    <w:rsid w:val="00FD7702"/>
    <w:rsid w:val="00FF0300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720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52720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Prrafodelista">
    <w:name w:val="List Paragraph"/>
    <w:basedOn w:val="Normal"/>
    <w:uiPriority w:val="99"/>
    <w:qFormat/>
    <w:rsid w:val="00552720"/>
    <w:pPr>
      <w:ind w:left="720"/>
      <w:contextualSpacing/>
    </w:pPr>
  </w:style>
  <w:style w:type="paragraph" w:customStyle="1" w:styleId="Pa6">
    <w:name w:val="Pa6"/>
    <w:basedOn w:val="Normal"/>
    <w:next w:val="Normal"/>
    <w:uiPriority w:val="99"/>
    <w:rsid w:val="00552720"/>
    <w:pPr>
      <w:autoSpaceDE w:val="0"/>
      <w:autoSpaceDN w:val="0"/>
      <w:adjustRightInd w:val="0"/>
      <w:spacing w:after="0" w:line="241" w:lineRule="atLeast"/>
    </w:pPr>
    <w:rPr>
      <w:rFonts w:eastAsia="Calibri"/>
      <w:sz w:val="24"/>
      <w:szCs w:val="24"/>
    </w:rPr>
  </w:style>
  <w:style w:type="character" w:customStyle="1" w:styleId="A4">
    <w:name w:val="A4"/>
    <w:uiPriority w:val="99"/>
    <w:rsid w:val="00552720"/>
    <w:rPr>
      <w:color w:val="000000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4457"/>
    <w:rPr>
      <w:rFonts w:ascii="Tahoma" w:eastAsia="Times New Roman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4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771</Words>
  <Characters>4243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Andrea Linares</cp:lastModifiedBy>
  <cp:revision>39</cp:revision>
  <cp:lastPrinted>2015-04-18T14:42:00Z</cp:lastPrinted>
  <dcterms:created xsi:type="dcterms:W3CDTF">2014-09-28T20:16:00Z</dcterms:created>
  <dcterms:modified xsi:type="dcterms:W3CDTF">2015-08-31T18:55:00Z</dcterms:modified>
</cp:coreProperties>
</file>