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E2" w:rsidRPr="00374D2E" w:rsidRDefault="00A511E2" w:rsidP="00374D2E">
      <w:pPr>
        <w:shd w:val="clear" w:color="auto" w:fill="F2F2F2"/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374D2E">
        <w:rPr>
          <w:rFonts w:ascii="Arial" w:hAnsi="Arial" w:cs="Arial"/>
          <w:b/>
          <w:noProof/>
          <w:color w:val="FFFFFF" w:themeColor="background1"/>
          <w:sz w:val="20"/>
          <w:szCs w:val="20"/>
          <w:lang w:val="es-GT" w:eastAsia="es-GT"/>
        </w:rPr>
        <w:drawing>
          <wp:anchor distT="0" distB="0" distL="36195" distR="114300" simplePos="0" relativeHeight="251659264" behindDoc="0" locked="0" layoutInCell="1" allowOverlap="1" wp14:anchorId="0AF5E170" wp14:editId="15D62FE0">
            <wp:simplePos x="0" y="0"/>
            <wp:positionH relativeFrom="column">
              <wp:posOffset>-9525</wp:posOffset>
            </wp:positionH>
            <wp:positionV relativeFrom="paragraph">
              <wp:posOffset>-47625</wp:posOffset>
            </wp:positionV>
            <wp:extent cx="1285875" cy="1104900"/>
            <wp:effectExtent l="0" t="0" r="0" b="0"/>
            <wp:wrapNone/>
            <wp:docPr id="3" name="0 Imagen" descr="imb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bp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D2E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                               </w:t>
      </w:r>
      <w:r w:rsidRPr="00374D2E">
        <w:rPr>
          <w:rFonts w:ascii="Arial" w:hAnsi="Arial" w:cs="Arial"/>
          <w:b/>
          <w:sz w:val="20"/>
          <w:szCs w:val="20"/>
        </w:rPr>
        <w:t xml:space="preserve">   IMB-PC Colegio Bilingüe</w:t>
      </w:r>
      <w:r w:rsidR="00374D2E">
        <w:rPr>
          <w:rFonts w:ascii="Arial" w:hAnsi="Arial" w:cs="Arial"/>
          <w:b/>
          <w:sz w:val="20"/>
          <w:szCs w:val="20"/>
        </w:rPr>
        <w:tab/>
        <w:t xml:space="preserve">     </w:t>
      </w:r>
      <w:r w:rsidR="00F8728D">
        <w:rPr>
          <w:rFonts w:ascii="Arial" w:hAnsi="Arial" w:cs="Arial"/>
          <w:b/>
          <w:sz w:val="32"/>
          <w:szCs w:val="32"/>
        </w:rPr>
        <w:t>2016</w:t>
      </w:r>
    </w:p>
    <w:p w:rsidR="00A511E2" w:rsidRPr="00374D2E" w:rsidRDefault="00A511E2" w:rsidP="00374D2E">
      <w:pPr>
        <w:spacing w:after="0" w:line="24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Grado:</w:t>
      </w:r>
      <w:r w:rsidRPr="00374D2E">
        <w:rPr>
          <w:rFonts w:ascii="Arial" w:hAnsi="Arial" w:cs="Arial"/>
          <w:sz w:val="20"/>
          <w:szCs w:val="20"/>
        </w:rPr>
        <w:t xml:space="preserve"> OCTAVO</w:t>
      </w:r>
    </w:p>
    <w:p w:rsidR="00A511E2" w:rsidRPr="00374D2E" w:rsidRDefault="00A511E2" w:rsidP="00374D2E">
      <w:pPr>
        <w:spacing w:after="0" w:line="24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Materia:</w:t>
      </w:r>
      <w:r w:rsidRPr="00374D2E">
        <w:rPr>
          <w:rFonts w:ascii="Arial" w:hAnsi="Arial" w:cs="Arial"/>
          <w:sz w:val="20"/>
          <w:szCs w:val="20"/>
        </w:rPr>
        <w:t xml:space="preserve"> CONTABILIDAD GENERAL</w:t>
      </w:r>
    </w:p>
    <w:p w:rsidR="00A511E2" w:rsidRPr="00374D2E" w:rsidRDefault="00A511E2" w:rsidP="00374D2E">
      <w:pPr>
        <w:spacing w:after="0" w:line="24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Catedrático (a):</w:t>
      </w:r>
      <w:r w:rsidR="0047633A" w:rsidRPr="00374D2E">
        <w:rPr>
          <w:rFonts w:ascii="Arial" w:hAnsi="Arial" w:cs="Arial"/>
          <w:b/>
          <w:sz w:val="20"/>
          <w:szCs w:val="20"/>
        </w:rPr>
        <w:t xml:space="preserve"> </w:t>
      </w:r>
    </w:p>
    <w:p w:rsidR="00A511E2" w:rsidRPr="00374D2E" w:rsidRDefault="00A511E2" w:rsidP="00374D2E">
      <w:pPr>
        <w:spacing w:after="0" w:line="24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Texto de apoyo: Área de Productividad y Desarrollo - Contabilidad 2</w:t>
      </w:r>
    </w:p>
    <w:p w:rsidR="00A511E2" w:rsidRPr="00374D2E" w:rsidRDefault="00A511E2" w:rsidP="00374D2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Autor: Heidi de Palacios</w:t>
      </w:r>
    </w:p>
    <w:p w:rsidR="00A511E2" w:rsidRPr="00374D2E" w:rsidRDefault="00A511E2" w:rsidP="00374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D2E" w:rsidRPr="007411D7" w:rsidRDefault="00F8728D" w:rsidP="00374D2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GT"/>
        </w:rPr>
      </w:pPr>
      <w:r>
        <w:rPr>
          <w:rFonts w:ascii="Arial" w:eastAsia="Calibri" w:hAnsi="Arial" w:cs="Arial"/>
          <w:b/>
          <w:sz w:val="20"/>
          <w:szCs w:val="20"/>
          <w:lang w:val="es-GT"/>
        </w:rPr>
        <w:t>DOSIFICACIÓN ANUAL, IV UNIDAD 30</w:t>
      </w:r>
      <w:r w:rsidR="00374D2E" w:rsidRPr="007411D7">
        <w:rPr>
          <w:rFonts w:ascii="Arial" w:eastAsia="Calibri" w:hAnsi="Arial" w:cs="Arial"/>
          <w:b/>
          <w:sz w:val="20"/>
          <w:szCs w:val="20"/>
          <w:lang w:val="es-GT"/>
        </w:rPr>
        <w:t xml:space="preserve">% </w:t>
      </w:r>
    </w:p>
    <w:p w:rsidR="00374D2E" w:rsidRPr="007411D7" w:rsidRDefault="00374D2E" w:rsidP="00374D2E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  <w:lang w:val="es-GT"/>
        </w:rPr>
      </w:pPr>
      <w:r w:rsidRPr="007411D7">
        <w:rPr>
          <w:rFonts w:ascii="Arial" w:eastAsia="Calibri" w:hAnsi="Arial" w:cs="Arial"/>
          <w:b/>
          <w:sz w:val="20"/>
          <w:szCs w:val="20"/>
          <w:u w:val="single"/>
          <w:lang w:val="es-GT"/>
        </w:rPr>
        <w:t>Valor de la Unidad :</w:t>
      </w:r>
    </w:p>
    <w:p w:rsidR="00374D2E" w:rsidRPr="007411D7" w:rsidRDefault="00374D2E" w:rsidP="00A235D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val="es-GT"/>
        </w:rPr>
      </w:pPr>
      <w:r w:rsidRPr="007411D7">
        <w:rPr>
          <w:rFonts w:ascii="Arial" w:eastAsia="Calibri" w:hAnsi="Arial" w:cs="Arial"/>
          <w:sz w:val="20"/>
          <w:szCs w:val="20"/>
          <w:lang w:val="es-GT"/>
        </w:rPr>
        <w:t>Agosto: Laboriosidad</w:t>
      </w:r>
    </w:p>
    <w:p w:rsidR="00374D2E" w:rsidRPr="007411D7" w:rsidRDefault="00374D2E" w:rsidP="00A235D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val="es-GT"/>
        </w:rPr>
      </w:pPr>
      <w:r w:rsidRPr="007411D7">
        <w:rPr>
          <w:rFonts w:ascii="Arial" w:eastAsia="Calibri" w:hAnsi="Arial" w:cs="Arial"/>
          <w:sz w:val="20"/>
          <w:szCs w:val="20"/>
          <w:lang w:val="es-GT"/>
        </w:rPr>
        <w:t>Septiembre: Lealtad</w:t>
      </w:r>
    </w:p>
    <w:p w:rsidR="00A511E2" w:rsidRPr="00374D2E" w:rsidRDefault="00374D2E" w:rsidP="00374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  <w:u w:val="single"/>
        </w:rPr>
        <w:t>Competencias de unidad</w:t>
      </w:r>
      <w:r w:rsidR="00A511E2" w:rsidRPr="00374D2E">
        <w:rPr>
          <w:rFonts w:ascii="Arial" w:hAnsi="Arial" w:cs="Arial"/>
          <w:b/>
          <w:sz w:val="20"/>
          <w:szCs w:val="20"/>
        </w:rPr>
        <w:t>:</w:t>
      </w:r>
    </w:p>
    <w:p w:rsidR="00F8728D" w:rsidRPr="00F8728D" w:rsidRDefault="00F8728D" w:rsidP="00A235D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Registra correctamente los salarios, bonificaciones, prestaciones y deducciones laborales devengados por el trabajador a través del Libro de Salarios. </w:t>
      </w:r>
    </w:p>
    <w:p w:rsidR="00F8728D" w:rsidRPr="00F8728D" w:rsidRDefault="00F8728D" w:rsidP="00A235D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Aplica adecuadamente la técnica contable, siguiendo los principios generales de contabilidad y la Normas Internacionales de Contabilidad. </w:t>
      </w:r>
    </w:p>
    <w:p w:rsidR="00374D2E" w:rsidRPr="00420978" w:rsidRDefault="00374D2E" w:rsidP="00F8728D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0978">
        <w:rPr>
          <w:rFonts w:ascii="Arial" w:hAnsi="Arial" w:cs="Arial"/>
          <w:b/>
          <w:sz w:val="20"/>
          <w:szCs w:val="20"/>
          <w:u w:val="single"/>
        </w:rPr>
        <w:t xml:space="preserve">Estándar educativo: </w:t>
      </w:r>
    </w:p>
    <w:p w:rsidR="007266DF" w:rsidRDefault="007266DF" w:rsidP="00A235D8">
      <w:pPr>
        <w:pStyle w:val="Prrafodelista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val="es-GT"/>
        </w:rPr>
      </w:pPr>
      <w:r w:rsidRPr="00C7453B">
        <w:rPr>
          <w:rFonts w:ascii="Arial" w:eastAsia="Calibri" w:hAnsi="Arial" w:cs="Arial"/>
          <w:sz w:val="20"/>
          <w:szCs w:val="20"/>
          <w:lang w:val="es-GT"/>
        </w:rPr>
        <w:t xml:space="preserve">Administra responsablemente los bienes y valores </w:t>
      </w:r>
      <w:r>
        <w:rPr>
          <w:rFonts w:ascii="Arial" w:eastAsia="Calibri" w:hAnsi="Arial" w:cs="Arial"/>
          <w:sz w:val="20"/>
          <w:szCs w:val="20"/>
          <w:lang w:val="es-GT"/>
        </w:rPr>
        <w:t xml:space="preserve">que posee, </w:t>
      </w:r>
      <w:r>
        <w:rPr>
          <w:rFonts w:ascii="Arial" w:eastAsia="Calibri" w:hAnsi="Arial" w:cs="Arial"/>
          <w:sz w:val="20"/>
          <w:szCs w:val="20"/>
          <w:lang w:val="es-GT"/>
        </w:rPr>
        <w:t>aplicando los principios generales de contabilidad.</w:t>
      </w:r>
    </w:p>
    <w:p w:rsidR="00A511E2" w:rsidRPr="007266DF" w:rsidRDefault="00374D2E" w:rsidP="007266DF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val="es-GT"/>
        </w:rPr>
      </w:pPr>
      <w:r w:rsidRPr="007266DF">
        <w:rPr>
          <w:rFonts w:ascii="Arial" w:hAnsi="Arial" w:cs="Arial"/>
          <w:b/>
          <w:sz w:val="20"/>
          <w:szCs w:val="20"/>
          <w:u w:val="single"/>
        </w:rPr>
        <w:t>Indicadores de logros</w:t>
      </w:r>
      <w:r w:rsidR="00A511E2" w:rsidRPr="007266DF">
        <w:rPr>
          <w:rFonts w:ascii="Arial" w:hAnsi="Arial" w:cs="Arial"/>
          <w:b/>
          <w:sz w:val="20"/>
          <w:szCs w:val="20"/>
        </w:rPr>
        <w:t>:</w:t>
      </w:r>
    </w:p>
    <w:p w:rsidR="00F4172A" w:rsidRDefault="00F4172A" w:rsidP="00A235D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 correctamente los salarios, bonificaciones y deducciones </w:t>
      </w:r>
    </w:p>
    <w:p w:rsidR="00F4172A" w:rsidRPr="0032210B" w:rsidRDefault="00F4172A" w:rsidP="00F4172A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laborales en el Libro de Salarios.</w:t>
      </w:r>
    </w:p>
    <w:p w:rsidR="00A511E2" w:rsidRDefault="0032210B" w:rsidP="00A235D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32210B">
        <w:rPr>
          <w:rFonts w:ascii="Arial" w:hAnsi="Arial" w:cs="Arial"/>
          <w:sz w:val="20"/>
          <w:szCs w:val="20"/>
        </w:rPr>
        <w:t xml:space="preserve">Realiza cálculos </w:t>
      </w:r>
      <w:r w:rsidR="00530A02">
        <w:rPr>
          <w:rFonts w:ascii="Arial" w:hAnsi="Arial" w:cs="Arial"/>
          <w:sz w:val="20"/>
          <w:szCs w:val="20"/>
        </w:rPr>
        <w:t xml:space="preserve">matemáticos con exactitud y rapidez. </w:t>
      </w:r>
    </w:p>
    <w:p w:rsidR="0032210B" w:rsidRDefault="00530A02" w:rsidP="00A235D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Utiliza adecuadamente terminología contable. </w:t>
      </w:r>
    </w:p>
    <w:p w:rsidR="00530A02" w:rsidRDefault="00530A02" w:rsidP="00A235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Reconoce la importancia de la conservación y administración a</w:t>
      </w:r>
      <w:r>
        <w:rPr>
          <w:rFonts w:ascii="Arial" w:hAnsi="Arial" w:cs="Arial"/>
          <w:sz w:val="20"/>
          <w:szCs w:val="20"/>
        </w:rPr>
        <w:t xml:space="preserve">decuada del patrimonio comercial. </w:t>
      </w:r>
    </w:p>
    <w:p w:rsidR="00364EFF" w:rsidRDefault="00364EFF" w:rsidP="00A235D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con claridad cada uno de los componentes del patrimonio </w:t>
      </w:r>
    </w:p>
    <w:p w:rsidR="00530A02" w:rsidRDefault="00364EFF" w:rsidP="00364EF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comercial.</w:t>
      </w:r>
    </w:p>
    <w:p w:rsidR="00364EFF" w:rsidRDefault="00364EFF" w:rsidP="00A235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Establece correctamente </w:t>
      </w:r>
      <w:r w:rsidRPr="00163584">
        <w:rPr>
          <w:rFonts w:ascii="Arial" w:hAnsi="Arial" w:cs="Arial"/>
          <w:sz w:val="20"/>
          <w:szCs w:val="20"/>
        </w:rPr>
        <w:t>los valo</w:t>
      </w:r>
      <w:r>
        <w:rPr>
          <w:rFonts w:ascii="Arial" w:hAnsi="Arial" w:cs="Arial"/>
          <w:sz w:val="20"/>
          <w:szCs w:val="20"/>
        </w:rPr>
        <w:t xml:space="preserve">res que posee un comerciante a través de la ecuación patrimonial. </w:t>
      </w:r>
    </w:p>
    <w:p w:rsidR="00364EFF" w:rsidRDefault="00364EFF" w:rsidP="00A235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0ECA">
        <w:rPr>
          <w:rFonts w:ascii="Arial" w:hAnsi="Arial" w:cs="Arial"/>
          <w:sz w:val="20"/>
          <w:szCs w:val="20"/>
        </w:rPr>
        <w:t xml:space="preserve">Elabora con facilidad ejercicios del patrimonio. </w:t>
      </w:r>
    </w:p>
    <w:p w:rsidR="00364EFF" w:rsidRDefault="00B40C5C" w:rsidP="00A235D8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correctamente las cuentas patrimoniales</w:t>
      </w:r>
    </w:p>
    <w:p w:rsidR="00B40C5C" w:rsidRPr="00364EFF" w:rsidRDefault="00B40C5C" w:rsidP="00A235D8">
      <w:pPr>
        <w:pStyle w:val="Prrafodelista"/>
        <w:numPr>
          <w:ilvl w:val="0"/>
          <w:numId w:val="8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Clasifica con exactitud las cuentas de activo y pasivo. </w:t>
      </w:r>
    </w:p>
    <w:p w:rsidR="00A511E2" w:rsidRPr="0032210B" w:rsidRDefault="00A511E2" w:rsidP="00374D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11E2" w:rsidRPr="00374D2E" w:rsidRDefault="00A511E2" w:rsidP="00374D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  <w:u w:val="single"/>
        </w:rPr>
        <w:t>CONTENIDOS DE UNIDAD</w:t>
      </w:r>
      <w:r w:rsidRPr="00374D2E">
        <w:rPr>
          <w:rFonts w:ascii="Arial" w:hAnsi="Arial" w:cs="Arial"/>
          <w:b/>
          <w:sz w:val="20"/>
          <w:szCs w:val="20"/>
        </w:rPr>
        <w:t>:</w:t>
      </w:r>
    </w:p>
    <w:p w:rsidR="00A511E2" w:rsidRPr="00374D2E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1 – </w:t>
      </w:r>
      <w:r w:rsidR="004C2B82">
        <w:rPr>
          <w:rFonts w:ascii="Arial" w:hAnsi="Arial" w:cs="Arial"/>
          <w:b/>
          <w:sz w:val="20"/>
          <w:szCs w:val="20"/>
        </w:rPr>
        <w:t>08</w:t>
      </w:r>
      <w:r w:rsidRPr="00674592">
        <w:rPr>
          <w:rFonts w:ascii="Arial" w:hAnsi="Arial" w:cs="Arial"/>
          <w:b/>
          <w:sz w:val="20"/>
          <w:szCs w:val="20"/>
        </w:rPr>
        <w:t xml:space="preserve"> </w:t>
      </w:r>
      <w:r w:rsidR="00674592">
        <w:rPr>
          <w:rFonts w:ascii="Arial" w:hAnsi="Arial" w:cs="Arial"/>
          <w:b/>
          <w:sz w:val="20"/>
          <w:szCs w:val="20"/>
        </w:rPr>
        <w:t>al 1</w:t>
      </w:r>
      <w:r w:rsidR="004C2B82">
        <w:rPr>
          <w:rFonts w:ascii="Arial" w:hAnsi="Arial" w:cs="Arial"/>
          <w:b/>
          <w:sz w:val="20"/>
          <w:szCs w:val="20"/>
        </w:rPr>
        <w:t>2</w:t>
      </w:r>
      <w:r w:rsidR="00674592" w:rsidRPr="00674592">
        <w:rPr>
          <w:rFonts w:ascii="Arial" w:hAnsi="Arial" w:cs="Arial"/>
          <w:b/>
          <w:sz w:val="20"/>
          <w:szCs w:val="20"/>
        </w:rPr>
        <w:t xml:space="preserve"> de agosto</w:t>
      </w:r>
      <w:r w:rsidR="00674592">
        <w:rPr>
          <w:rFonts w:ascii="Arial" w:hAnsi="Arial" w:cs="Arial"/>
          <w:sz w:val="20"/>
          <w:szCs w:val="20"/>
        </w:rPr>
        <w:t xml:space="preserve"> </w:t>
      </w:r>
    </w:p>
    <w:p w:rsidR="004C2B82" w:rsidRPr="0018699A" w:rsidRDefault="004C2B82" w:rsidP="001869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LIBRO DE SALARIOS </w:t>
      </w:r>
    </w:p>
    <w:p w:rsidR="00A511E2" w:rsidRPr="00374D2E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2 – </w:t>
      </w:r>
      <w:r w:rsidR="00674592">
        <w:rPr>
          <w:rFonts w:ascii="Arial" w:hAnsi="Arial" w:cs="Arial"/>
          <w:b/>
          <w:sz w:val="20"/>
          <w:szCs w:val="20"/>
        </w:rPr>
        <w:t>1</w:t>
      </w:r>
      <w:r w:rsidR="004C2B82">
        <w:rPr>
          <w:rFonts w:ascii="Arial" w:hAnsi="Arial" w:cs="Arial"/>
          <w:b/>
          <w:sz w:val="20"/>
          <w:szCs w:val="20"/>
        </w:rPr>
        <w:t>5</w:t>
      </w:r>
      <w:r w:rsidR="00674592">
        <w:rPr>
          <w:rFonts w:ascii="Arial" w:hAnsi="Arial" w:cs="Arial"/>
          <w:b/>
          <w:sz w:val="20"/>
          <w:szCs w:val="20"/>
        </w:rPr>
        <w:t xml:space="preserve"> al </w:t>
      </w:r>
      <w:r w:rsidR="004C2B82">
        <w:rPr>
          <w:rFonts w:ascii="Arial" w:hAnsi="Arial" w:cs="Arial"/>
          <w:b/>
          <w:sz w:val="20"/>
          <w:szCs w:val="20"/>
        </w:rPr>
        <w:t>19</w:t>
      </w:r>
      <w:r w:rsidRPr="00674592">
        <w:rPr>
          <w:rFonts w:ascii="Arial" w:hAnsi="Arial" w:cs="Arial"/>
          <w:b/>
          <w:sz w:val="20"/>
          <w:szCs w:val="20"/>
        </w:rPr>
        <w:t xml:space="preserve"> de agosto</w:t>
      </w:r>
    </w:p>
    <w:p w:rsidR="00A511E2" w:rsidRPr="0018699A" w:rsidRDefault="004C2B82" w:rsidP="0018699A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LIBRO DE SALARIOS </w:t>
      </w:r>
    </w:p>
    <w:p w:rsidR="00A511E2" w:rsidRPr="00374D2E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3 –  </w:t>
      </w:r>
      <w:r w:rsidR="00674592">
        <w:rPr>
          <w:rFonts w:ascii="Arial" w:hAnsi="Arial" w:cs="Arial"/>
          <w:b/>
          <w:sz w:val="20"/>
          <w:szCs w:val="20"/>
        </w:rPr>
        <w:t>2</w:t>
      </w:r>
      <w:r w:rsidR="00CC3570">
        <w:rPr>
          <w:rFonts w:ascii="Arial" w:hAnsi="Arial" w:cs="Arial"/>
          <w:b/>
          <w:sz w:val="20"/>
          <w:szCs w:val="20"/>
        </w:rPr>
        <w:t>2</w:t>
      </w:r>
      <w:r w:rsidR="00674592">
        <w:rPr>
          <w:rFonts w:ascii="Arial" w:hAnsi="Arial" w:cs="Arial"/>
          <w:b/>
          <w:sz w:val="20"/>
          <w:szCs w:val="20"/>
        </w:rPr>
        <w:t xml:space="preserve"> al 2</w:t>
      </w:r>
      <w:r w:rsidR="00CC3570">
        <w:rPr>
          <w:rFonts w:ascii="Arial" w:hAnsi="Arial" w:cs="Arial"/>
          <w:b/>
          <w:sz w:val="20"/>
          <w:szCs w:val="20"/>
        </w:rPr>
        <w:t>6</w:t>
      </w:r>
      <w:r w:rsidRPr="00674592">
        <w:rPr>
          <w:rFonts w:ascii="Arial" w:hAnsi="Arial" w:cs="Arial"/>
          <w:b/>
          <w:sz w:val="20"/>
          <w:szCs w:val="20"/>
        </w:rPr>
        <w:t xml:space="preserve"> de agosto</w:t>
      </w:r>
    </w:p>
    <w:p w:rsidR="00A511E2" w:rsidRPr="00FB67E2" w:rsidRDefault="0018699A" w:rsidP="00374D2E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PATRIMONIO COMERCIAL</w:t>
      </w:r>
    </w:p>
    <w:p w:rsidR="00A511E2" w:rsidRDefault="0018699A" w:rsidP="0018699A">
      <w:pPr>
        <w:numPr>
          <w:ilvl w:val="2"/>
          <w:numId w:val="1"/>
        </w:numPr>
        <w:spacing w:after="0" w:line="240" w:lineRule="auto"/>
        <w:ind w:left="21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Elementos del Patrimonio Comercial</w:t>
      </w:r>
    </w:p>
    <w:p w:rsidR="0018699A" w:rsidRDefault="0018699A" w:rsidP="00A235D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Activo</w:t>
      </w:r>
    </w:p>
    <w:p w:rsidR="0018699A" w:rsidRDefault="0018699A" w:rsidP="00A235D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Pasivo </w:t>
      </w:r>
    </w:p>
    <w:p w:rsidR="0018699A" w:rsidRPr="0018699A" w:rsidRDefault="0018699A" w:rsidP="00A235D8">
      <w:pPr>
        <w:pStyle w:val="Prrafodelista"/>
        <w:numPr>
          <w:ilvl w:val="0"/>
          <w:numId w:val="11"/>
        </w:numPr>
        <w:spacing w:after="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Ecuación Patrimonial </w:t>
      </w:r>
    </w:p>
    <w:p w:rsidR="00A511E2" w:rsidRPr="00674592" w:rsidRDefault="00A511E2" w:rsidP="00A235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4 – </w:t>
      </w:r>
      <w:r w:rsidR="0018699A">
        <w:rPr>
          <w:rFonts w:ascii="Arial" w:hAnsi="Arial" w:cs="Arial"/>
          <w:b/>
          <w:sz w:val="20"/>
          <w:szCs w:val="20"/>
        </w:rPr>
        <w:t>29</w:t>
      </w:r>
      <w:r w:rsidR="00674592">
        <w:rPr>
          <w:rFonts w:ascii="Arial" w:hAnsi="Arial" w:cs="Arial"/>
          <w:b/>
          <w:sz w:val="20"/>
          <w:szCs w:val="20"/>
        </w:rPr>
        <w:t xml:space="preserve"> </w:t>
      </w:r>
      <w:r w:rsidR="0018699A">
        <w:rPr>
          <w:rFonts w:ascii="Arial" w:hAnsi="Arial" w:cs="Arial"/>
          <w:b/>
          <w:sz w:val="20"/>
          <w:szCs w:val="20"/>
        </w:rPr>
        <w:t xml:space="preserve">de agosto </w:t>
      </w:r>
      <w:r w:rsidR="00674592">
        <w:rPr>
          <w:rFonts w:ascii="Arial" w:hAnsi="Arial" w:cs="Arial"/>
          <w:b/>
          <w:sz w:val="20"/>
          <w:szCs w:val="20"/>
        </w:rPr>
        <w:t>al 0</w:t>
      </w:r>
      <w:r w:rsidR="0018699A">
        <w:rPr>
          <w:rFonts w:ascii="Arial" w:hAnsi="Arial" w:cs="Arial"/>
          <w:b/>
          <w:sz w:val="20"/>
          <w:szCs w:val="20"/>
        </w:rPr>
        <w:t>2</w:t>
      </w:r>
      <w:r w:rsidRPr="00674592">
        <w:rPr>
          <w:rFonts w:ascii="Arial" w:hAnsi="Arial" w:cs="Arial"/>
          <w:b/>
          <w:sz w:val="20"/>
          <w:szCs w:val="20"/>
        </w:rPr>
        <w:t xml:space="preserve"> de septiembre</w:t>
      </w:r>
    </w:p>
    <w:p w:rsidR="00A511E2" w:rsidRPr="0018699A" w:rsidRDefault="0018699A" w:rsidP="00A235D8">
      <w:pPr>
        <w:pStyle w:val="Prrafodelista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CUENTA</w:t>
      </w:r>
    </w:p>
    <w:p w:rsidR="0018699A" w:rsidRDefault="0018699A" w:rsidP="00A235D8">
      <w:pPr>
        <w:pStyle w:val="Prrafodelista"/>
        <w:numPr>
          <w:ilvl w:val="0"/>
          <w:numId w:val="11"/>
        </w:numPr>
        <w:spacing w:after="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Partes de la Cuenta </w:t>
      </w:r>
    </w:p>
    <w:p w:rsidR="0018699A" w:rsidRDefault="0018699A" w:rsidP="00A235D8">
      <w:pPr>
        <w:pStyle w:val="Prrafodelista"/>
        <w:numPr>
          <w:ilvl w:val="0"/>
          <w:numId w:val="11"/>
        </w:numPr>
        <w:spacing w:after="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Terminología de la Cuenta </w:t>
      </w:r>
    </w:p>
    <w:p w:rsidR="0018699A" w:rsidRPr="0018699A" w:rsidRDefault="0018699A" w:rsidP="00A235D8">
      <w:pPr>
        <w:pStyle w:val="Prrafodelista"/>
        <w:numPr>
          <w:ilvl w:val="0"/>
          <w:numId w:val="11"/>
        </w:numPr>
        <w:spacing w:after="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 del Cargo y el Abono</w:t>
      </w:r>
    </w:p>
    <w:p w:rsidR="00A511E2" w:rsidRPr="00374D2E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5– </w:t>
      </w:r>
      <w:r w:rsidR="00674592">
        <w:rPr>
          <w:rFonts w:ascii="Arial" w:hAnsi="Arial" w:cs="Arial"/>
          <w:b/>
          <w:sz w:val="20"/>
          <w:szCs w:val="20"/>
        </w:rPr>
        <w:t>0</w:t>
      </w:r>
      <w:r w:rsidR="0018699A">
        <w:rPr>
          <w:rFonts w:ascii="Arial" w:hAnsi="Arial" w:cs="Arial"/>
          <w:b/>
          <w:sz w:val="20"/>
          <w:szCs w:val="20"/>
        </w:rPr>
        <w:t>5</w:t>
      </w:r>
      <w:r w:rsidR="00674592">
        <w:rPr>
          <w:rFonts w:ascii="Arial" w:hAnsi="Arial" w:cs="Arial"/>
          <w:b/>
          <w:sz w:val="20"/>
          <w:szCs w:val="20"/>
        </w:rPr>
        <w:t xml:space="preserve"> al </w:t>
      </w:r>
      <w:r w:rsidR="0018699A">
        <w:rPr>
          <w:rFonts w:ascii="Arial" w:hAnsi="Arial" w:cs="Arial"/>
          <w:b/>
          <w:sz w:val="20"/>
          <w:szCs w:val="20"/>
        </w:rPr>
        <w:t>09</w:t>
      </w:r>
      <w:r w:rsidRPr="00674592">
        <w:rPr>
          <w:rFonts w:ascii="Arial" w:hAnsi="Arial" w:cs="Arial"/>
          <w:b/>
          <w:sz w:val="20"/>
          <w:szCs w:val="20"/>
        </w:rPr>
        <w:t xml:space="preserve"> septiembre</w:t>
      </w:r>
    </w:p>
    <w:p w:rsidR="00A511E2" w:rsidRPr="00FB67E2" w:rsidRDefault="0018699A" w:rsidP="00374D2E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EVALUACIÓN PARCIAL</w:t>
      </w:r>
    </w:p>
    <w:p w:rsidR="00A511E2" w:rsidRPr="0018699A" w:rsidRDefault="00A511E2" w:rsidP="00A235D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99A">
        <w:rPr>
          <w:rFonts w:ascii="Arial" w:hAnsi="Arial" w:cs="Arial"/>
          <w:b/>
          <w:sz w:val="20"/>
          <w:szCs w:val="20"/>
        </w:rPr>
        <w:t xml:space="preserve">Semana 6 – </w:t>
      </w:r>
      <w:r w:rsidR="0018699A">
        <w:rPr>
          <w:rFonts w:ascii="Arial" w:hAnsi="Arial" w:cs="Arial"/>
          <w:b/>
          <w:sz w:val="20"/>
          <w:szCs w:val="20"/>
        </w:rPr>
        <w:t>12</w:t>
      </w:r>
      <w:r w:rsidR="00674592" w:rsidRPr="0018699A">
        <w:rPr>
          <w:rFonts w:ascii="Arial" w:hAnsi="Arial" w:cs="Arial"/>
          <w:b/>
          <w:sz w:val="20"/>
          <w:szCs w:val="20"/>
        </w:rPr>
        <w:t xml:space="preserve"> al 1</w:t>
      </w:r>
      <w:r w:rsidR="0018699A">
        <w:rPr>
          <w:rFonts w:ascii="Arial" w:hAnsi="Arial" w:cs="Arial"/>
          <w:b/>
          <w:sz w:val="20"/>
          <w:szCs w:val="20"/>
        </w:rPr>
        <w:t>6</w:t>
      </w:r>
      <w:r w:rsidRPr="0018699A">
        <w:rPr>
          <w:rFonts w:ascii="Arial" w:hAnsi="Arial" w:cs="Arial"/>
          <w:b/>
          <w:sz w:val="20"/>
          <w:szCs w:val="20"/>
        </w:rPr>
        <w:t xml:space="preserve"> septiembre</w:t>
      </w:r>
    </w:p>
    <w:p w:rsidR="00A511E2" w:rsidRPr="00FB67E2" w:rsidRDefault="0018699A" w:rsidP="00374D2E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 CUENTAS </w:t>
      </w:r>
    </w:p>
    <w:p w:rsidR="00A511E2" w:rsidRDefault="0018699A" w:rsidP="0018699A">
      <w:pPr>
        <w:numPr>
          <w:ilvl w:val="2"/>
          <w:numId w:val="1"/>
        </w:numPr>
        <w:spacing w:after="0" w:line="240" w:lineRule="auto"/>
        <w:ind w:left="21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A0B9B">
        <w:rPr>
          <w:rFonts w:ascii="Arial" w:hAnsi="Arial" w:cs="Arial"/>
          <w:sz w:val="20"/>
          <w:szCs w:val="20"/>
        </w:rPr>
        <w:t xml:space="preserve">uentas Patrimoniales </w:t>
      </w:r>
    </w:p>
    <w:p w:rsidR="005A0B9B" w:rsidRDefault="005A0B9B" w:rsidP="005A0B9B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Activo </w:t>
      </w:r>
    </w:p>
    <w:p w:rsidR="005A0B9B" w:rsidRDefault="005A0B9B" w:rsidP="005A0B9B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Pasivo</w:t>
      </w:r>
    </w:p>
    <w:p w:rsidR="005A0B9B" w:rsidRDefault="005A0B9B" w:rsidP="005A0B9B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Patrimonio Neto </w:t>
      </w:r>
    </w:p>
    <w:p w:rsidR="005A0B9B" w:rsidRPr="005A0B9B" w:rsidRDefault="005A0B9B" w:rsidP="00A235D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Celebración de fiestas patrias </w:t>
      </w:r>
    </w:p>
    <w:p w:rsidR="00A511E2" w:rsidRPr="00674592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7 – </w:t>
      </w:r>
      <w:r w:rsidR="00C60F9C">
        <w:rPr>
          <w:rFonts w:ascii="Arial" w:hAnsi="Arial" w:cs="Arial"/>
          <w:b/>
          <w:sz w:val="20"/>
          <w:szCs w:val="20"/>
        </w:rPr>
        <w:t>19</w:t>
      </w:r>
      <w:r w:rsidR="00674592">
        <w:rPr>
          <w:rFonts w:ascii="Arial" w:hAnsi="Arial" w:cs="Arial"/>
          <w:b/>
          <w:sz w:val="20"/>
          <w:szCs w:val="20"/>
        </w:rPr>
        <w:t xml:space="preserve"> al </w:t>
      </w:r>
      <w:r w:rsidR="00C60F9C">
        <w:rPr>
          <w:rFonts w:ascii="Arial" w:hAnsi="Arial" w:cs="Arial"/>
          <w:b/>
          <w:sz w:val="20"/>
          <w:szCs w:val="20"/>
        </w:rPr>
        <w:t>23</w:t>
      </w:r>
      <w:r w:rsidRPr="00674592">
        <w:rPr>
          <w:rFonts w:ascii="Arial" w:hAnsi="Arial" w:cs="Arial"/>
          <w:b/>
          <w:sz w:val="20"/>
          <w:szCs w:val="20"/>
        </w:rPr>
        <w:t xml:space="preserve"> de septiembre  </w:t>
      </w:r>
    </w:p>
    <w:p w:rsidR="00A511E2" w:rsidRPr="00FB67E2" w:rsidRDefault="00C60F9C" w:rsidP="00374D2E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 CUENTAS </w:t>
      </w:r>
    </w:p>
    <w:p w:rsidR="00A511E2" w:rsidRDefault="00C60F9C" w:rsidP="00C60F9C">
      <w:pPr>
        <w:numPr>
          <w:ilvl w:val="2"/>
          <w:numId w:val="1"/>
        </w:numPr>
        <w:spacing w:after="0" w:line="240" w:lineRule="auto"/>
        <w:ind w:left="21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Cuentas Patrimoniales </w:t>
      </w:r>
    </w:p>
    <w:p w:rsidR="00C60F9C" w:rsidRDefault="00C60F9C" w:rsidP="00C60F9C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Activo </w:t>
      </w:r>
    </w:p>
    <w:p w:rsidR="00C60F9C" w:rsidRDefault="00C60F9C" w:rsidP="00C60F9C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Pasivo </w:t>
      </w:r>
    </w:p>
    <w:p w:rsidR="00C60F9C" w:rsidRDefault="00C60F9C" w:rsidP="00C60F9C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Patrimonio Neto</w:t>
      </w:r>
    </w:p>
    <w:p w:rsidR="00C60F9C" w:rsidRPr="00C60F9C" w:rsidRDefault="00C60F9C" w:rsidP="00A235D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Cuentas de Regularización </w:t>
      </w:r>
    </w:p>
    <w:p w:rsidR="00A511E2" w:rsidRPr="00674592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 8– </w:t>
      </w:r>
      <w:r w:rsidR="00674592">
        <w:rPr>
          <w:rFonts w:ascii="Arial" w:hAnsi="Arial" w:cs="Arial"/>
          <w:b/>
          <w:sz w:val="20"/>
          <w:szCs w:val="20"/>
        </w:rPr>
        <w:t>2</w:t>
      </w:r>
      <w:r w:rsidR="00C60F9C">
        <w:rPr>
          <w:rFonts w:ascii="Arial" w:hAnsi="Arial" w:cs="Arial"/>
          <w:b/>
          <w:sz w:val="20"/>
          <w:szCs w:val="20"/>
        </w:rPr>
        <w:t>6</w:t>
      </w:r>
      <w:r w:rsidR="00674592">
        <w:rPr>
          <w:rFonts w:ascii="Arial" w:hAnsi="Arial" w:cs="Arial"/>
          <w:b/>
          <w:sz w:val="20"/>
          <w:szCs w:val="20"/>
        </w:rPr>
        <w:t xml:space="preserve"> </w:t>
      </w:r>
      <w:r w:rsidR="00C60F9C">
        <w:rPr>
          <w:rFonts w:ascii="Arial" w:hAnsi="Arial" w:cs="Arial"/>
          <w:b/>
          <w:sz w:val="20"/>
          <w:szCs w:val="20"/>
        </w:rPr>
        <w:t xml:space="preserve">al 30 de septiembre </w:t>
      </w:r>
      <w:r w:rsidR="003616C6" w:rsidRPr="00674592">
        <w:rPr>
          <w:rFonts w:ascii="Arial" w:hAnsi="Arial" w:cs="Arial"/>
          <w:b/>
          <w:sz w:val="20"/>
          <w:szCs w:val="20"/>
        </w:rPr>
        <w:t xml:space="preserve"> </w:t>
      </w:r>
    </w:p>
    <w:p w:rsidR="00A511E2" w:rsidRPr="00C60F9C" w:rsidRDefault="00C60F9C" w:rsidP="00C60F9C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 CUENTAS </w:t>
      </w:r>
    </w:p>
    <w:p w:rsidR="00C60F9C" w:rsidRDefault="00C60F9C" w:rsidP="00C60F9C">
      <w:pPr>
        <w:pStyle w:val="Prrafodelista"/>
        <w:numPr>
          <w:ilvl w:val="1"/>
          <w:numId w:val="1"/>
        </w:numPr>
        <w:spacing w:after="0" w:line="240" w:lineRule="auto"/>
        <w:ind w:firstLine="403"/>
        <w:jc w:val="both"/>
        <w:rPr>
          <w:rFonts w:ascii="Arial" w:hAnsi="Arial" w:cs="Arial"/>
          <w:sz w:val="20"/>
          <w:szCs w:val="20"/>
        </w:rPr>
      </w:pPr>
      <w:r w:rsidRPr="00C60F9C">
        <w:rPr>
          <w:rFonts w:ascii="Arial" w:hAnsi="Arial" w:cs="Arial"/>
          <w:sz w:val="20"/>
          <w:szCs w:val="20"/>
        </w:rPr>
        <w:t xml:space="preserve">Cuentas de Resultados </w:t>
      </w:r>
    </w:p>
    <w:p w:rsidR="00C60F9C" w:rsidRDefault="00C60F9C" w:rsidP="00C60F9C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Pérdidas</w:t>
      </w:r>
    </w:p>
    <w:p w:rsidR="00C60F9C" w:rsidRDefault="00C60F9C" w:rsidP="00C60F9C">
      <w:pPr>
        <w:pStyle w:val="Prrafodelista"/>
        <w:numPr>
          <w:ilvl w:val="4"/>
          <w:numId w:val="1"/>
        </w:numPr>
        <w:spacing w:after="0" w:line="240" w:lineRule="auto"/>
        <w:ind w:left="255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Ganancias </w:t>
      </w:r>
    </w:p>
    <w:p w:rsidR="00C60F9C" w:rsidRPr="00C60F9C" w:rsidRDefault="00C60F9C" w:rsidP="00A235D8">
      <w:pPr>
        <w:pStyle w:val="Prrafodelista"/>
        <w:numPr>
          <w:ilvl w:val="0"/>
          <w:numId w:val="15"/>
        </w:numPr>
        <w:spacing w:after="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Cuentas de Orden </w:t>
      </w:r>
    </w:p>
    <w:p w:rsidR="00A511E2" w:rsidRPr="00374D2E" w:rsidRDefault="00A511E2" w:rsidP="00374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 xml:space="preserve">Semana 9– </w:t>
      </w:r>
      <w:r w:rsidR="00674592">
        <w:rPr>
          <w:rFonts w:ascii="Arial" w:hAnsi="Arial" w:cs="Arial"/>
          <w:b/>
          <w:sz w:val="20"/>
          <w:szCs w:val="20"/>
        </w:rPr>
        <w:t>0</w:t>
      </w:r>
      <w:r w:rsidR="00C60F9C">
        <w:rPr>
          <w:rFonts w:ascii="Arial" w:hAnsi="Arial" w:cs="Arial"/>
          <w:b/>
          <w:sz w:val="20"/>
          <w:szCs w:val="20"/>
        </w:rPr>
        <w:t>3</w:t>
      </w:r>
      <w:r w:rsidR="00674592">
        <w:rPr>
          <w:rFonts w:ascii="Arial" w:hAnsi="Arial" w:cs="Arial"/>
          <w:b/>
          <w:sz w:val="20"/>
          <w:szCs w:val="20"/>
        </w:rPr>
        <w:t xml:space="preserve"> a 0</w:t>
      </w:r>
      <w:r w:rsidR="00C60F9C">
        <w:rPr>
          <w:rFonts w:ascii="Arial" w:hAnsi="Arial" w:cs="Arial"/>
          <w:b/>
          <w:sz w:val="20"/>
          <w:szCs w:val="20"/>
        </w:rPr>
        <w:t>7</w:t>
      </w:r>
      <w:r w:rsidRPr="00374D2E">
        <w:rPr>
          <w:rFonts w:ascii="Arial" w:hAnsi="Arial" w:cs="Arial"/>
          <w:sz w:val="20"/>
          <w:szCs w:val="20"/>
        </w:rPr>
        <w:t xml:space="preserve"> octubre  </w:t>
      </w:r>
    </w:p>
    <w:p w:rsidR="00A511E2" w:rsidRPr="00374D2E" w:rsidRDefault="00A511E2" w:rsidP="00374D2E">
      <w:pPr>
        <w:numPr>
          <w:ilvl w:val="1"/>
          <w:numId w:val="1"/>
        </w:numPr>
        <w:spacing w:after="0" w:line="240" w:lineRule="auto"/>
        <w:ind w:left="1353"/>
        <w:contextualSpacing/>
        <w:jc w:val="both"/>
        <w:rPr>
          <w:rFonts w:ascii="Arial" w:hAnsi="Arial" w:cs="Arial"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EVALUACIONES FINALES</w:t>
      </w:r>
    </w:p>
    <w:p w:rsidR="00A511E2" w:rsidRPr="00374D2E" w:rsidRDefault="00A511E2" w:rsidP="00374D2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511E2" w:rsidRPr="00374D2E" w:rsidRDefault="00A511E2" w:rsidP="00374D2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60F9C" w:rsidRDefault="00C60F9C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66858" w:rsidRDefault="00066858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11E2" w:rsidRDefault="00A511E2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  <w:u w:val="single"/>
        </w:rPr>
        <w:lastRenderedPageBreak/>
        <w:t>DESCRIPCIÓN DE ACTIVIDADES DE ZONA</w:t>
      </w:r>
      <w:r w:rsidRPr="00374D2E">
        <w:rPr>
          <w:rFonts w:ascii="Arial" w:hAnsi="Arial" w:cs="Arial"/>
          <w:b/>
          <w:sz w:val="20"/>
          <w:szCs w:val="20"/>
        </w:rPr>
        <w:t>:</w:t>
      </w:r>
    </w:p>
    <w:p w:rsidR="00C60F9C" w:rsidRDefault="00C60F9C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60F9C" w:rsidRDefault="00C60F9C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591"/>
        <w:tblW w:w="70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3286"/>
        <w:gridCol w:w="1372"/>
        <w:gridCol w:w="1126"/>
        <w:gridCol w:w="1272"/>
      </w:tblGrid>
      <w:tr w:rsidR="003726C2" w:rsidRPr="00163584" w:rsidTr="00066858">
        <w:tc>
          <w:tcPr>
            <w:tcW w:w="3286" w:type="dxa"/>
            <w:tcBorders>
              <w:bottom w:val="single" w:sz="18" w:space="0" w:color="4F81BD"/>
            </w:tcBorders>
            <w:vAlign w:val="center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8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372" w:type="dxa"/>
            <w:tcBorders>
              <w:bottom w:val="single" w:sz="18" w:space="0" w:color="4F81BD"/>
            </w:tcBorders>
            <w:vAlign w:val="center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84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26" w:type="dxa"/>
            <w:tcBorders>
              <w:bottom w:val="single" w:sz="18" w:space="0" w:color="4F81BD"/>
            </w:tcBorders>
            <w:vAlign w:val="center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84">
              <w:rPr>
                <w:rFonts w:ascii="Arial" w:hAnsi="Arial" w:cs="Arial"/>
                <w:b/>
                <w:bCs/>
                <w:sz w:val="20"/>
                <w:szCs w:val="20"/>
              </w:rPr>
              <w:t>PUNTEO</w:t>
            </w:r>
          </w:p>
        </w:tc>
        <w:tc>
          <w:tcPr>
            <w:tcW w:w="1272" w:type="dxa"/>
            <w:tcBorders>
              <w:bottom w:val="single" w:sz="18" w:space="0" w:color="4F81BD"/>
            </w:tcBorders>
            <w:vAlign w:val="center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84">
              <w:rPr>
                <w:rFonts w:ascii="Arial" w:hAnsi="Arial" w:cs="Arial"/>
                <w:b/>
                <w:bCs/>
                <w:sz w:val="20"/>
                <w:szCs w:val="20"/>
              </w:rPr>
              <w:t>OBTENIDO</w:t>
            </w:r>
          </w:p>
        </w:tc>
      </w:tr>
      <w:tr w:rsidR="003726C2" w:rsidRPr="00163584" w:rsidTr="00066858">
        <w:tc>
          <w:tcPr>
            <w:tcW w:w="3286" w:type="dxa"/>
            <w:shd w:val="clear" w:color="auto" w:fill="D3DFEE"/>
          </w:tcPr>
          <w:p w:rsidR="003726C2" w:rsidRPr="00405FFA" w:rsidRDefault="003726C2" w:rsidP="000668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5FFA">
              <w:rPr>
                <w:rFonts w:ascii="Arial" w:hAnsi="Arial" w:cs="Arial"/>
                <w:bCs/>
                <w:sz w:val="18"/>
                <w:szCs w:val="18"/>
              </w:rPr>
              <w:t>Portafolio</w:t>
            </w:r>
          </w:p>
          <w:p w:rsidR="003726C2" w:rsidRPr="00163584" w:rsidRDefault="003726C2" w:rsidP="000668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Libro de Salarios </w:t>
            </w:r>
          </w:p>
        </w:tc>
        <w:tc>
          <w:tcPr>
            <w:tcW w:w="1372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6265D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19 de agosto</w:t>
            </w:r>
          </w:p>
        </w:tc>
        <w:tc>
          <w:tcPr>
            <w:tcW w:w="1126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84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2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3286" w:type="dxa"/>
          </w:tcPr>
          <w:p w:rsidR="003726C2" w:rsidRPr="00163584" w:rsidRDefault="00A235D8" w:rsidP="000668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Mural</w:t>
            </w:r>
            <w:r w:rsidR="003726C2">
              <w:rPr>
                <w:rFonts w:ascii="Arial" w:hAnsi="Arial" w:cs="Arial"/>
                <w:bCs/>
                <w:sz w:val="20"/>
                <w:szCs w:val="20"/>
              </w:rPr>
              <w:t xml:space="preserve"> sobre el Patrimonio Comercial</w:t>
            </w:r>
          </w:p>
        </w:tc>
        <w:tc>
          <w:tcPr>
            <w:tcW w:w="1372" w:type="dxa"/>
          </w:tcPr>
          <w:p w:rsidR="003726C2" w:rsidRPr="00206D0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63584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163584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agosto</w:t>
            </w:r>
          </w:p>
        </w:tc>
        <w:tc>
          <w:tcPr>
            <w:tcW w:w="1126" w:type="dxa"/>
          </w:tcPr>
          <w:p w:rsidR="003726C2" w:rsidRPr="00206D0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84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2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3286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Álbum sobre la Clasificación de Cuentas. </w:t>
            </w:r>
          </w:p>
        </w:tc>
        <w:tc>
          <w:tcPr>
            <w:tcW w:w="1372" w:type="dxa"/>
            <w:shd w:val="clear" w:color="auto" w:fill="D3DFEE"/>
          </w:tcPr>
          <w:p w:rsidR="003726C2" w:rsidRP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al 16 de septiembre</w:t>
            </w:r>
          </w:p>
        </w:tc>
        <w:tc>
          <w:tcPr>
            <w:tcW w:w="1126" w:type="dxa"/>
            <w:shd w:val="clear" w:color="auto" w:fill="D3DFEE"/>
          </w:tcPr>
          <w:p w:rsidR="003726C2" w:rsidRPr="00020438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84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2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3286" w:type="dxa"/>
          </w:tcPr>
          <w:p w:rsidR="003726C2" w:rsidRPr="00163584" w:rsidRDefault="003726C2" w:rsidP="000668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Ejercicios prácticos y teóricos, realizados en el cuaderno.</w:t>
            </w:r>
          </w:p>
        </w:tc>
        <w:tc>
          <w:tcPr>
            <w:tcW w:w="1372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al 23 de septiembre</w:t>
            </w:r>
          </w:p>
        </w:tc>
        <w:tc>
          <w:tcPr>
            <w:tcW w:w="1126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84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2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3286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Resolución de actividades realizadas en su libro de texto.</w:t>
            </w:r>
          </w:p>
        </w:tc>
        <w:tc>
          <w:tcPr>
            <w:tcW w:w="1372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126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84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2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3286" w:type="dxa"/>
          </w:tcPr>
          <w:p w:rsidR="003726C2" w:rsidRPr="0001772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724">
              <w:rPr>
                <w:rFonts w:ascii="Arial" w:hAnsi="Arial" w:cs="Arial"/>
                <w:b/>
                <w:bCs/>
                <w:sz w:val="20"/>
                <w:szCs w:val="20"/>
              </w:rPr>
              <w:t>Total zona</w:t>
            </w:r>
          </w:p>
        </w:tc>
        <w:tc>
          <w:tcPr>
            <w:tcW w:w="1372" w:type="dxa"/>
          </w:tcPr>
          <w:p w:rsidR="003726C2" w:rsidRPr="0001772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726C2" w:rsidRPr="0001772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724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72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rPr>
          <w:trHeight w:val="1065"/>
        </w:trPr>
        <w:tc>
          <w:tcPr>
            <w:tcW w:w="3286" w:type="dxa"/>
            <w:tcBorders>
              <w:top w:val="single" w:sz="4" w:space="0" w:color="auto"/>
            </w:tcBorders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Examen Parcial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al 09 de septiembre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6C2" w:rsidRPr="00687F19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3286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584">
              <w:rPr>
                <w:rFonts w:ascii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Bimestral</w:t>
            </w:r>
          </w:p>
        </w:tc>
        <w:tc>
          <w:tcPr>
            <w:tcW w:w="1372" w:type="dxa"/>
          </w:tcPr>
          <w:p w:rsidR="003726C2" w:rsidRPr="005F5293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al 07 de    octubre</w:t>
            </w:r>
          </w:p>
        </w:tc>
        <w:tc>
          <w:tcPr>
            <w:tcW w:w="1126" w:type="dxa"/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84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1272" w:type="dxa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c>
          <w:tcPr>
            <w:tcW w:w="4658" w:type="dxa"/>
            <w:gridSpan w:val="2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8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26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584">
              <w:rPr>
                <w:rFonts w:ascii="Arial" w:hAnsi="Arial" w:cs="Arial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1272" w:type="dxa"/>
            <w:shd w:val="clear" w:color="auto" w:fill="D3DFEE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rPr>
          <w:trHeight w:val="495"/>
        </w:trPr>
        <w:tc>
          <w:tcPr>
            <w:tcW w:w="32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26C2" w:rsidRDefault="003726C2" w:rsidP="000668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Actividad de mejora No.1 Digitalización de ejercicios en clase</w:t>
            </w:r>
          </w:p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26C2" w:rsidRPr="00A576A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agosto al 02 de semptiembre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6C2" w:rsidRPr="00163584" w:rsidTr="00066858">
        <w:trPr>
          <w:trHeight w:val="300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726C2" w:rsidRPr="0096265D" w:rsidRDefault="003726C2" w:rsidP="000668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6265D">
              <w:rPr>
                <w:rFonts w:ascii="Arial" w:hAnsi="Arial" w:cs="Arial"/>
                <w:bCs/>
                <w:sz w:val="20"/>
                <w:szCs w:val="20"/>
              </w:rPr>
              <w:t>Actividad de Mejora No.2</w:t>
            </w:r>
          </w:p>
          <w:p w:rsidR="003726C2" w:rsidRDefault="003726C2" w:rsidP="000668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6265D">
              <w:rPr>
                <w:rFonts w:ascii="Arial" w:hAnsi="Arial" w:cs="Arial"/>
                <w:bCs/>
                <w:sz w:val="20"/>
                <w:szCs w:val="20"/>
              </w:rPr>
              <w:t>Trabajo individual sobre presupuesto familiar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septiembre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6C2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726C2" w:rsidRPr="00163584" w:rsidRDefault="003726C2" w:rsidP="000668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F9C" w:rsidRDefault="00C60F9C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726C2" w:rsidRDefault="003726C2" w:rsidP="00374D2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66858" w:rsidRDefault="0006685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66858" w:rsidRDefault="0006685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511E2" w:rsidRPr="00405FFA" w:rsidRDefault="00A511E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05FFA">
        <w:rPr>
          <w:rFonts w:ascii="Arial" w:hAnsi="Arial" w:cs="Arial"/>
          <w:sz w:val="18"/>
          <w:szCs w:val="18"/>
        </w:rPr>
        <w:t xml:space="preserve">NOTA: Las fechas son tentativas y puede existir algún cambio con previa notificación por </w:t>
      </w:r>
      <w:r w:rsidR="00403D47" w:rsidRPr="00405FFA">
        <w:rPr>
          <w:rFonts w:ascii="Arial" w:hAnsi="Arial" w:cs="Arial"/>
          <w:sz w:val="18"/>
          <w:szCs w:val="18"/>
        </w:rPr>
        <w:t xml:space="preserve"> </w:t>
      </w:r>
      <w:r w:rsidRPr="00405FFA">
        <w:rPr>
          <w:rFonts w:ascii="Arial" w:hAnsi="Arial" w:cs="Arial"/>
          <w:sz w:val="18"/>
          <w:szCs w:val="18"/>
        </w:rPr>
        <w:t>parte del  catedrático,  en  caso contrario  las actividades  se  llevan a cabo en las fechas</w:t>
      </w:r>
      <w:r w:rsidR="00403D47" w:rsidRPr="00405FFA">
        <w:rPr>
          <w:rFonts w:ascii="Arial" w:hAnsi="Arial" w:cs="Arial"/>
          <w:sz w:val="18"/>
          <w:szCs w:val="18"/>
        </w:rPr>
        <w:t xml:space="preserve"> </w:t>
      </w:r>
      <w:r w:rsidRPr="00405FFA">
        <w:rPr>
          <w:rFonts w:ascii="Arial" w:hAnsi="Arial" w:cs="Arial"/>
          <w:sz w:val="18"/>
          <w:szCs w:val="18"/>
        </w:rPr>
        <w:t>indicadas.</w:t>
      </w:r>
    </w:p>
    <w:p w:rsidR="00A511E2" w:rsidRPr="00405FFA" w:rsidRDefault="00A511E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511E2" w:rsidRPr="00405FFA" w:rsidRDefault="00A511E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05FFA">
        <w:rPr>
          <w:rFonts w:ascii="Arial" w:hAnsi="Arial" w:cs="Arial"/>
          <w:sz w:val="18"/>
          <w:szCs w:val="18"/>
          <w:u w:val="single"/>
        </w:rPr>
        <w:t>Bibliografías o E-grafías</w:t>
      </w:r>
      <w:r w:rsidRPr="00405FFA">
        <w:rPr>
          <w:rFonts w:ascii="Arial" w:hAnsi="Arial" w:cs="Arial"/>
          <w:sz w:val="18"/>
          <w:szCs w:val="18"/>
        </w:rPr>
        <w:t>:</w:t>
      </w:r>
    </w:p>
    <w:p w:rsidR="00A511E2" w:rsidRDefault="00A511E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5FFA">
        <w:rPr>
          <w:rFonts w:ascii="Arial" w:hAnsi="Arial" w:cs="Arial"/>
          <w:sz w:val="18"/>
          <w:szCs w:val="18"/>
        </w:rPr>
        <w:t>Área de Productividad y Desarrollo - Contabilidad 1, Heidi de Palacios</w:t>
      </w:r>
      <w:r w:rsidRPr="00374D2E">
        <w:rPr>
          <w:rFonts w:ascii="Arial" w:hAnsi="Arial" w:cs="Arial"/>
          <w:sz w:val="20"/>
          <w:szCs w:val="20"/>
        </w:rPr>
        <w:t>.</w:t>
      </w: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Pr="00374D2E" w:rsidRDefault="00A235D8" w:rsidP="00A235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Actividad # 1</w:t>
      </w:r>
    </w:p>
    <w:p w:rsidR="00A235D8" w:rsidRPr="00374D2E" w:rsidRDefault="00A235D8" w:rsidP="00A23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4D2E">
        <w:rPr>
          <w:rFonts w:ascii="Arial" w:hAnsi="Arial" w:cs="Arial"/>
          <w:b/>
          <w:sz w:val="20"/>
          <w:szCs w:val="20"/>
        </w:rPr>
        <w:t>PORTAFOLIO</w:t>
      </w:r>
    </w:p>
    <w:p w:rsidR="00A235D8" w:rsidRPr="00374D2E" w:rsidRDefault="00A235D8" w:rsidP="00A23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LIBRO SALARIOS </w:t>
      </w:r>
    </w:p>
    <w:p w:rsidR="00A235D8" w:rsidRPr="004B4D29" w:rsidRDefault="00A235D8" w:rsidP="00A235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4D29">
        <w:rPr>
          <w:rFonts w:ascii="Arial" w:hAnsi="Arial" w:cs="Arial"/>
          <w:b/>
          <w:sz w:val="20"/>
          <w:szCs w:val="20"/>
        </w:rPr>
        <w:t>Descripción:</w:t>
      </w:r>
    </w:p>
    <w:p w:rsidR="00A235D8" w:rsidRPr="004B4D29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El Portafolio es una carpeta de trabajo en la que se recopila toda la información relativa a una actividad realizada y en la que</w:t>
      </w:r>
      <w:r>
        <w:rPr>
          <w:rFonts w:ascii="Arial" w:hAnsi="Arial" w:cs="Arial"/>
          <w:sz w:val="20"/>
          <w:szCs w:val="20"/>
        </w:rPr>
        <w:t xml:space="preserve"> el alumno puede guardar s</w:t>
      </w:r>
      <w:r w:rsidRPr="004B4D29">
        <w:rPr>
          <w:rFonts w:ascii="Arial" w:hAnsi="Arial" w:cs="Arial"/>
          <w:sz w:val="20"/>
          <w:szCs w:val="20"/>
        </w:rPr>
        <w:t>us experiencias y avances e</w:t>
      </w:r>
      <w:r>
        <w:rPr>
          <w:rFonts w:ascii="Arial" w:hAnsi="Arial" w:cs="Arial"/>
          <w:sz w:val="20"/>
          <w:szCs w:val="20"/>
        </w:rPr>
        <w:t>n el aprendizaje. En este caso l</w:t>
      </w:r>
      <w:r w:rsidRPr="004B4D29">
        <w:rPr>
          <w:rFonts w:ascii="Arial" w:hAnsi="Arial" w:cs="Arial"/>
          <w:sz w:val="20"/>
          <w:szCs w:val="20"/>
        </w:rPr>
        <w:t xml:space="preserve">e servirá para </w:t>
      </w:r>
      <w:r>
        <w:rPr>
          <w:rFonts w:ascii="Arial" w:hAnsi="Arial" w:cs="Arial"/>
          <w:sz w:val="20"/>
          <w:szCs w:val="20"/>
        </w:rPr>
        <w:t>guardar el material que realice</w:t>
      </w:r>
      <w:r w:rsidRPr="004B4D29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clase.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Para elaborar un portafolio</w:t>
      </w:r>
      <w:r>
        <w:rPr>
          <w:rFonts w:ascii="Arial" w:hAnsi="Arial" w:cs="Arial"/>
          <w:sz w:val="20"/>
          <w:szCs w:val="20"/>
        </w:rPr>
        <w:t xml:space="preserve"> se debe</w:t>
      </w:r>
      <w:r w:rsidRPr="004B4D29">
        <w:rPr>
          <w:rFonts w:ascii="Arial" w:hAnsi="Arial" w:cs="Arial"/>
          <w:sz w:val="20"/>
          <w:szCs w:val="20"/>
        </w:rPr>
        <w:t xml:space="preserve"> considerar: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1. Crear una carpeta o un sobre.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2. Crear el orden del contenido de  en cada uno de los ejercicios realizados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4D29">
        <w:rPr>
          <w:rFonts w:ascii="Arial" w:hAnsi="Arial" w:cs="Arial"/>
          <w:sz w:val="20"/>
          <w:szCs w:val="20"/>
        </w:rPr>
        <w:t>en clase, con su  respectiva información base.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3. Personalízalo.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Para ell</w:t>
      </w:r>
      <w:r>
        <w:rPr>
          <w:rFonts w:ascii="Arial" w:hAnsi="Arial" w:cs="Arial"/>
          <w:sz w:val="20"/>
          <w:szCs w:val="20"/>
        </w:rPr>
        <w:t xml:space="preserve">o debe </w:t>
      </w:r>
      <w:r w:rsidRPr="004B4D29">
        <w:rPr>
          <w:rFonts w:ascii="Arial" w:hAnsi="Arial" w:cs="Arial"/>
          <w:sz w:val="20"/>
          <w:szCs w:val="20"/>
        </w:rPr>
        <w:t>coloca</w:t>
      </w:r>
      <w:r>
        <w:rPr>
          <w:rFonts w:ascii="Arial" w:hAnsi="Arial" w:cs="Arial"/>
          <w:sz w:val="20"/>
          <w:szCs w:val="20"/>
        </w:rPr>
        <w:t>r, en un lugar visible, s</w:t>
      </w:r>
      <w:r w:rsidRPr="004B4D29">
        <w:rPr>
          <w:rFonts w:ascii="Arial" w:hAnsi="Arial" w:cs="Arial"/>
          <w:sz w:val="20"/>
          <w:szCs w:val="20"/>
        </w:rPr>
        <w:t>u nombre, curso y el objetivo o propósito por el cual</w:t>
      </w:r>
      <w:r>
        <w:rPr>
          <w:rFonts w:ascii="Arial" w:hAnsi="Arial" w:cs="Arial"/>
          <w:sz w:val="20"/>
          <w:szCs w:val="20"/>
        </w:rPr>
        <w:t xml:space="preserve">  el </w:t>
      </w:r>
      <w:r w:rsidRPr="004B4D29">
        <w:rPr>
          <w:rFonts w:ascii="Arial" w:hAnsi="Arial" w:cs="Arial"/>
          <w:sz w:val="20"/>
          <w:szCs w:val="20"/>
        </w:rPr>
        <w:t xml:space="preserve"> portafolio.</w:t>
      </w:r>
    </w:p>
    <w:p w:rsidR="00A235D8" w:rsidRPr="004B4D29" w:rsidRDefault="00A235D8" w:rsidP="00A235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También puede</w:t>
      </w:r>
      <w:r w:rsidRPr="004B4D29">
        <w:rPr>
          <w:rFonts w:ascii="Arial" w:hAnsi="Arial" w:cs="Arial"/>
          <w:sz w:val="20"/>
          <w:szCs w:val="20"/>
        </w:rPr>
        <w:t xml:space="preserve"> incluir artículos, n</w:t>
      </w:r>
      <w:r>
        <w:rPr>
          <w:rFonts w:ascii="Arial" w:hAnsi="Arial" w:cs="Arial"/>
          <w:sz w:val="20"/>
          <w:szCs w:val="20"/>
        </w:rPr>
        <w:t>otas o fotografías que sean de s</w:t>
      </w:r>
      <w:r w:rsidRPr="004B4D29">
        <w:rPr>
          <w:rFonts w:ascii="Arial" w:hAnsi="Arial" w:cs="Arial"/>
          <w:sz w:val="20"/>
          <w:szCs w:val="20"/>
        </w:rPr>
        <w:t xml:space="preserve">u interés que estén relacionados </w:t>
      </w:r>
      <w:r>
        <w:rPr>
          <w:rFonts w:ascii="Arial" w:hAnsi="Arial" w:cs="Arial"/>
          <w:sz w:val="20"/>
          <w:szCs w:val="20"/>
        </w:rPr>
        <w:t>con los temas vistos en clase</w:t>
      </w:r>
      <w:r w:rsidRPr="004B4D29">
        <w:rPr>
          <w:rFonts w:ascii="Arial" w:hAnsi="Arial" w:cs="Arial"/>
          <w:sz w:val="20"/>
          <w:szCs w:val="20"/>
        </w:rPr>
        <w:t>.</w:t>
      </w:r>
      <w:r w:rsidRPr="004B4D29">
        <w:rPr>
          <w:rFonts w:ascii="Arial" w:hAnsi="Arial" w:cs="Arial"/>
          <w:sz w:val="20"/>
          <w:szCs w:val="20"/>
        </w:rPr>
        <w:br/>
        <w:t xml:space="preserve">Es importante que </w:t>
      </w:r>
      <w:r>
        <w:rPr>
          <w:rFonts w:ascii="Arial" w:hAnsi="Arial" w:cs="Arial"/>
          <w:sz w:val="20"/>
          <w:szCs w:val="20"/>
        </w:rPr>
        <w:t xml:space="preserve">se mantenga </w:t>
      </w:r>
      <w:r w:rsidRPr="004B4D29">
        <w:rPr>
          <w:rFonts w:ascii="Arial" w:hAnsi="Arial" w:cs="Arial"/>
          <w:sz w:val="20"/>
          <w:szCs w:val="20"/>
        </w:rPr>
        <w:t xml:space="preserve"> el portafolio en orden para poder localizar con facilidad el material deseado y no recargarlo con material que no sea de utilidad</w:t>
      </w:r>
      <w:r>
        <w:rPr>
          <w:rFonts w:ascii="Arial" w:hAnsi="Arial" w:cs="Arial"/>
          <w:sz w:val="20"/>
          <w:szCs w:val="20"/>
        </w:rPr>
        <w:t>.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35D8" w:rsidRPr="004B4D29" w:rsidRDefault="00A235D8" w:rsidP="00A235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Objetivos:</w:t>
      </w:r>
    </w:p>
    <w:p w:rsidR="00A235D8" w:rsidRPr="004B4D29" w:rsidRDefault="00A235D8" w:rsidP="00A235D8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Construir los estándares implícitos a las tareas de los alumnos mientras los ayudamos a que sus habilidades pare evaluar mejoren a través de la formulación de muchas preguntas pare impulsar la reflexión, auto evaluación, ponerse metas y desarrollar criterios.</w:t>
      </w:r>
    </w:p>
    <w:p w:rsidR="00A235D8" w:rsidRPr="004B4D29" w:rsidRDefault="00A235D8" w:rsidP="00A235D8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Fomentar que observen otros trabajos con el propósito de aprender.</w:t>
      </w:r>
    </w:p>
    <w:p w:rsidR="00A235D8" w:rsidRPr="004B4D29" w:rsidRDefault="00A235D8" w:rsidP="00A235D8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Promover la discusión de metas a alcanzar durante las actividades.</w:t>
      </w:r>
    </w:p>
    <w:p w:rsidR="00A235D8" w:rsidRDefault="00A235D8" w:rsidP="00A235D8">
      <w:pPr>
        <w:pStyle w:val="NormalWeb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B4D29">
        <w:rPr>
          <w:rFonts w:ascii="Arial" w:hAnsi="Arial" w:cs="Arial"/>
          <w:sz w:val="20"/>
          <w:szCs w:val="20"/>
        </w:rPr>
        <w:t>Platicar de los éxitos de los alumnos como parte de la clase</w:t>
      </w:r>
      <w:r>
        <w:rPr>
          <w:rFonts w:ascii="Arial" w:hAnsi="Arial" w:cs="Arial"/>
          <w:sz w:val="20"/>
          <w:szCs w:val="20"/>
        </w:rPr>
        <w:t>.</w:t>
      </w:r>
    </w:p>
    <w:p w:rsidR="00A235D8" w:rsidRPr="000B239E" w:rsidRDefault="00A235D8" w:rsidP="00A23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B239E">
        <w:rPr>
          <w:rFonts w:ascii="Arial" w:hAnsi="Arial" w:cs="Arial"/>
          <w:b/>
          <w:sz w:val="20"/>
          <w:szCs w:val="20"/>
          <w:u w:val="single"/>
        </w:rPr>
        <w:t>Instrume</w:t>
      </w:r>
      <w:r>
        <w:rPr>
          <w:rFonts w:ascii="Arial" w:hAnsi="Arial" w:cs="Arial"/>
          <w:b/>
          <w:sz w:val="20"/>
          <w:szCs w:val="20"/>
          <w:u w:val="single"/>
        </w:rPr>
        <w:t>nto de evaluación actividad No.1</w:t>
      </w:r>
    </w:p>
    <w:p w:rsidR="00A235D8" w:rsidRPr="004B4D29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481"/>
        <w:gridCol w:w="1307"/>
        <w:gridCol w:w="1094"/>
      </w:tblGrid>
      <w:tr w:rsidR="00A235D8" w:rsidRPr="003E7B8D" w:rsidTr="00704C04">
        <w:trPr>
          <w:trHeight w:val="60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 xml:space="preserve">No. 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3E7B8D" w:rsidRDefault="00A235D8" w:rsidP="00704C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 xml:space="preserve">Aspectos 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B17636">
              <w:rPr>
                <w:rFonts w:ascii="Arial" w:hAnsi="Arial" w:cs="Arial"/>
                <w:b/>
                <w:sz w:val="18"/>
                <w:szCs w:val="18"/>
              </w:rPr>
              <w:t>calificar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B17636" w:rsidRDefault="00A235D8" w:rsidP="00704C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>Ponderación</w:t>
            </w:r>
          </w:p>
          <w:p w:rsidR="00A235D8" w:rsidRPr="003E7B8D" w:rsidRDefault="00A235D8" w:rsidP="00704C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 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B17636" w:rsidRDefault="00A235D8" w:rsidP="00704C04">
            <w:pPr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>Puntos obtenidos</w:t>
            </w:r>
          </w:p>
        </w:tc>
      </w:tr>
      <w:tr w:rsidR="00A235D8" w:rsidRPr="003E7B8D" w:rsidTr="00704C04">
        <w:trPr>
          <w:trHeight w:val="40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Creatividad de la portada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41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Contenido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19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Caligrafía y</w:t>
            </w:r>
          </w:p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 xml:space="preserve">Ortografía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50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y limpieza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40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235D8" w:rsidRPr="00CC098E" w:rsidRDefault="00A235D8" w:rsidP="00704C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098E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5D8" w:rsidRPr="004B4D29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5D8" w:rsidRPr="00C544E6" w:rsidRDefault="00A235D8" w:rsidP="00A235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544E6">
        <w:rPr>
          <w:rFonts w:ascii="Arial" w:hAnsi="Arial" w:cs="Arial"/>
          <w:sz w:val="20"/>
          <w:szCs w:val="20"/>
        </w:rPr>
        <w:lastRenderedPageBreak/>
        <w:t xml:space="preserve">Actividad # </w:t>
      </w:r>
      <w:r>
        <w:rPr>
          <w:rFonts w:ascii="Arial" w:hAnsi="Arial" w:cs="Arial"/>
          <w:sz w:val="20"/>
          <w:szCs w:val="20"/>
        </w:rPr>
        <w:t>2</w:t>
      </w:r>
    </w:p>
    <w:p w:rsidR="00A235D8" w:rsidRDefault="00A235D8" w:rsidP="00A235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MURAL</w:t>
      </w:r>
    </w:p>
    <w:p w:rsidR="00A235D8" w:rsidRDefault="00A235D8" w:rsidP="00A235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PATRIMONIO COMERCIAL</w:t>
      </w:r>
    </w:p>
    <w:p w:rsidR="00A235D8" w:rsidRPr="00DD32D8" w:rsidRDefault="00A235D8" w:rsidP="00A235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35D8" w:rsidRPr="002C1CBE" w:rsidRDefault="00A235D8" w:rsidP="00A235D8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Descripción:</w:t>
      </w:r>
    </w:p>
    <w:p w:rsidR="00A235D8" w:rsidRDefault="00A235D8" w:rsidP="00A235D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organizan grupos de tres alumnos, los cuales </w:t>
      </w:r>
      <w:r>
        <w:rPr>
          <w:rFonts w:ascii="Arial" w:hAnsi="Arial" w:cs="Arial"/>
          <w:sz w:val="20"/>
          <w:szCs w:val="20"/>
        </w:rPr>
        <w:t>deberán</w:t>
      </w:r>
      <w:r>
        <w:rPr>
          <w:rFonts w:ascii="Arial" w:hAnsi="Arial" w:cs="Arial"/>
          <w:sz w:val="20"/>
          <w:szCs w:val="20"/>
        </w:rPr>
        <w:t xml:space="preserve"> elaborar de un mural con material reciclable sobre </w:t>
      </w:r>
      <w:r>
        <w:rPr>
          <w:rFonts w:ascii="Arial" w:hAnsi="Arial" w:cs="Arial"/>
          <w:sz w:val="20"/>
          <w:szCs w:val="20"/>
        </w:rPr>
        <w:t xml:space="preserve">el patrimonio comercial y sus elementos.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35D8" w:rsidRPr="00F208E6" w:rsidRDefault="00A235D8" w:rsidP="00A235D8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A235D8" w:rsidRDefault="00A235D8" w:rsidP="00A235D8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F208E6">
        <w:rPr>
          <w:rFonts w:ascii="Arial" w:hAnsi="Arial" w:cs="Arial"/>
          <w:b/>
          <w:sz w:val="20"/>
          <w:szCs w:val="20"/>
        </w:rPr>
        <w:t>Objetivos:</w:t>
      </w:r>
    </w:p>
    <w:p w:rsidR="00A235D8" w:rsidRDefault="00A235D8" w:rsidP="00A235D8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Enumera los elementos del patrimonio neto</w:t>
      </w:r>
    </w:p>
    <w:p w:rsidR="00A235D8" w:rsidRDefault="00A235D8" w:rsidP="00A235D8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los bienes, valores y derechos que registra el activo.</w:t>
      </w:r>
    </w:p>
    <w:p w:rsidR="00A235D8" w:rsidRPr="00F208E6" w:rsidRDefault="00A235D8" w:rsidP="00A235D8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Establece la diferencia entre activo y pasivo</w:t>
      </w:r>
    </w:p>
    <w:p w:rsidR="00A235D8" w:rsidRDefault="00A235D8" w:rsidP="00A235D8">
      <w:pPr>
        <w:pStyle w:val="NormalWeb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Instrumento de evaluación  actividad No.</w:t>
      </w:r>
      <w:r>
        <w:rPr>
          <w:rFonts w:ascii="Arial" w:hAnsi="Arial" w:cs="Arial"/>
          <w:b/>
          <w:sz w:val="20"/>
          <w:szCs w:val="20"/>
          <w:u w:val="single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481"/>
        <w:gridCol w:w="1307"/>
        <w:gridCol w:w="1094"/>
      </w:tblGrid>
      <w:tr w:rsidR="00A235D8" w:rsidRPr="003E7B8D" w:rsidTr="00704C04">
        <w:trPr>
          <w:trHeight w:val="60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 xml:space="preserve">No. 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3E7B8D" w:rsidRDefault="00A235D8" w:rsidP="00704C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 xml:space="preserve">Aspectos 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B17636">
              <w:rPr>
                <w:rFonts w:ascii="Arial" w:hAnsi="Arial" w:cs="Arial"/>
                <w:b/>
                <w:sz w:val="18"/>
                <w:szCs w:val="18"/>
              </w:rPr>
              <w:t>calificar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B17636" w:rsidRDefault="00A235D8" w:rsidP="00704C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>Ponderación</w:t>
            </w:r>
          </w:p>
          <w:p w:rsidR="00A235D8" w:rsidRPr="003E7B8D" w:rsidRDefault="00A235D8" w:rsidP="00704C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 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B17636" w:rsidRDefault="00A235D8" w:rsidP="00704C04">
            <w:pPr>
              <w:spacing w:after="0" w:line="240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>Puntos obtenidos</w:t>
            </w:r>
          </w:p>
        </w:tc>
      </w:tr>
      <w:tr w:rsidR="00A235D8" w:rsidRPr="003E7B8D" w:rsidTr="00704C04">
        <w:trPr>
          <w:trHeight w:val="40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Material reciclable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41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Creatividad</w:t>
            </w:r>
            <w:r w:rsidRPr="003E7B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19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 caligrafía</w:t>
            </w:r>
            <w:r w:rsidRPr="003E7B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50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Pr="003E7B8D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y limpieza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50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235D8" w:rsidRDefault="00A235D8" w:rsidP="00704C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Contenido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Pr="003E7B8D" w:rsidRDefault="00A235D8" w:rsidP="00704C0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8" w:rsidRPr="003E7B8D" w:rsidTr="00704C04">
        <w:trPr>
          <w:trHeight w:val="20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5D8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35D8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35D8" w:rsidRPr="00B17636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763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5D8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35D8" w:rsidRPr="003E7B8D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5D8" w:rsidRPr="003E7B8D" w:rsidRDefault="00A235D8" w:rsidP="00704C04">
            <w:pPr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35D8" w:rsidRPr="003E7B8D" w:rsidRDefault="00A235D8" w:rsidP="00A235D8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A235D8" w:rsidRDefault="00A235D8" w:rsidP="00A235D8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6C2" w:rsidRDefault="003726C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A235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 # 3</w:t>
      </w:r>
    </w:p>
    <w:p w:rsidR="00A235D8" w:rsidRDefault="00A235D8" w:rsidP="00A23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ÁLBUM</w:t>
      </w:r>
    </w:p>
    <w:p w:rsidR="00A235D8" w:rsidRDefault="00A235D8" w:rsidP="00A23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 CUENTAS </w:t>
      </w:r>
    </w:p>
    <w:p w:rsidR="00A235D8" w:rsidRPr="000D28F4" w:rsidRDefault="00A235D8" w:rsidP="00A235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35D8" w:rsidRPr="000D28F4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5D8" w:rsidRPr="00163584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63584">
        <w:rPr>
          <w:rFonts w:ascii="Arial" w:hAnsi="Arial" w:cs="Arial"/>
          <w:b/>
          <w:sz w:val="20"/>
          <w:szCs w:val="20"/>
        </w:rPr>
        <w:t>Descripción:</w:t>
      </w:r>
    </w:p>
    <w:p w:rsidR="00A235D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grupo de tres integrantes, los alumnos deben elaborar un álbum que contenga </w:t>
      </w:r>
      <w:r>
        <w:rPr>
          <w:rFonts w:ascii="Arial" w:hAnsi="Arial" w:cs="Arial"/>
          <w:sz w:val="20"/>
          <w:szCs w:val="20"/>
        </w:rPr>
        <w:t>descripción y e</w:t>
      </w:r>
      <w:r>
        <w:rPr>
          <w:rFonts w:ascii="Arial" w:hAnsi="Arial" w:cs="Arial"/>
          <w:sz w:val="20"/>
          <w:szCs w:val="20"/>
        </w:rPr>
        <w:t xml:space="preserve">jemplos ilustrados de cada </w:t>
      </w:r>
      <w:r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las cuentas patrimoniales, de regularización, de resultados y de orden</w:t>
      </w:r>
      <w:r>
        <w:rPr>
          <w:rFonts w:ascii="Arial" w:hAnsi="Arial" w:cs="Arial"/>
          <w:sz w:val="20"/>
          <w:szCs w:val="20"/>
        </w:rPr>
        <w:t>.  Para desarrollar esta actividad deberán consultar su libro de texto.</w:t>
      </w:r>
    </w:p>
    <w:p w:rsidR="00A235D8" w:rsidRPr="00FB5678" w:rsidRDefault="00A235D8" w:rsidP="00A235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35D8" w:rsidRPr="00FB5678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</w:t>
      </w:r>
      <w:r w:rsidRPr="00FB5678">
        <w:rPr>
          <w:rFonts w:ascii="Arial" w:hAnsi="Arial" w:cs="Arial"/>
          <w:b/>
          <w:sz w:val="20"/>
          <w:szCs w:val="20"/>
        </w:rPr>
        <w:t>:</w:t>
      </w:r>
    </w:p>
    <w:p w:rsidR="00A235D8" w:rsidRDefault="00A235D8" w:rsidP="00A235D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Identifica e Ilustra cada </w:t>
      </w:r>
      <w:r>
        <w:rPr>
          <w:rFonts w:ascii="Arial" w:hAnsi="Arial" w:cs="Arial"/>
          <w:sz w:val="20"/>
          <w:szCs w:val="20"/>
        </w:rPr>
        <w:t xml:space="preserve">una de las clases de cuentas patrimoniales, de regularización de resultados y de orden. </w:t>
      </w:r>
    </w:p>
    <w:p w:rsidR="00A235D8" w:rsidRDefault="00A235D8" w:rsidP="00A235D8">
      <w:pPr>
        <w:pStyle w:val="NormalWeb"/>
        <w:jc w:val="center"/>
        <w:rPr>
          <w:sz w:val="18"/>
          <w:szCs w:val="18"/>
        </w:rPr>
      </w:pPr>
      <w:r w:rsidRPr="00021E6B">
        <w:rPr>
          <w:rFonts w:ascii="Arial" w:hAnsi="Arial" w:cs="Arial"/>
          <w:b/>
          <w:i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8F6216" wp14:editId="7BB2C3B9">
                <wp:simplePos x="0" y="0"/>
                <wp:positionH relativeFrom="column">
                  <wp:posOffset>2619375</wp:posOffset>
                </wp:positionH>
                <wp:positionV relativeFrom="paragraph">
                  <wp:posOffset>466725</wp:posOffset>
                </wp:positionV>
                <wp:extent cx="0" cy="2028825"/>
                <wp:effectExtent l="0" t="0" r="19050" b="95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E7F7" id="1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36.75pt" to="206.2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"/>
            </w:pict>
          </mc:Fallback>
        </mc:AlternateContent>
      </w:r>
      <w:r w:rsidRPr="00021E6B">
        <w:rPr>
          <w:b/>
          <w:i/>
          <w:noProof/>
          <w:sz w:val="18"/>
          <w:szCs w:val="18"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0B9954" wp14:editId="1C05EE94">
                <wp:simplePos x="0" y="0"/>
                <wp:positionH relativeFrom="column">
                  <wp:posOffset>476250</wp:posOffset>
                </wp:positionH>
                <wp:positionV relativeFrom="paragraph">
                  <wp:posOffset>466725</wp:posOffset>
                </wp:positionV>
                <wp:extent cx="0" cy="201930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EAD75" id="4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6.75pt" to="37.5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Instrume</w:t>
      </w:r>
      <w:r>
        <w:rPr>
          <w:rFonts w:ascii="Arial" w:hAnsi="Arial" w:cs="Arial"/>
          <w:b/>
          <w:sz w:val="20"/>
          <w:szCs w:val="20"/>
          <w:u w:val="single"/>
        </w:rPr>
        <w:t>nto de evaluación actividad No.3</w:t>
      </w:r>
    </w:p>
    <w:tbl>
      <w:tblPr>
        <w:tblW w:w="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977"/>
      </w:tblGrid>
      <w:tr w:rsidR="00A235D8" w:rsidRPr="00021E6B" w:rsidTr="00704C04">
        <w:trPr>
          <w:cantSplit/>
          <w:trHeight w:val="712"/>
          <w:tblHeader/>
          <w:jc w:val="center"/>
        </w:trPr>
        <w:tc>
          <w:tcPr>
            <w:tcW w:w="4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235D8" w:rsidRPr="00021E6B" w:rsidRDefault="00A235D8" w:rsidP="00704C04">
            <w:pPr>
              <w:suppressAutoHyphens/>
              <w:spacing w:before="60" w:after="60" w:line="240" w:lineRule="auto"/>
              <w:outlineLvl w:val="8"/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            </w:t>
            </w:r>
          </w:p>
          <w:p w:rsidR="00A235D8" w:rsidRPr="00021E6B" w:rsidRDefault="00A235D8" w:rsidP="00704C04">
            <w:pPr>
              <w:suppressAutoHyphens/>
              <w:spacing w:before="60" w:after="60" w:line="240" w:lineRule="auto"/>
              <w:outlineLvl w:val="8"/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                         Aspectos a Calificar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021E6B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Ponderación</w:t>
            </w:r>
          </w:p>
        </w:tc>
        <w:tc>
          <w:tcPr>
            <w:tcW w:w="977" w:type="dxa"/>
            <w:shd w:val="clear" w:color="auto" w:fill="DBE5F1" w:themeFill="accent1" w:themeFillTint="33"/>
            <w:vAlign w:val="center"/>
          </w:tcPr>
          <w:p w:rsidR="00A235D8" w:rsidRPr="00021E6B" w:rsidRDefault="00A235D8" w:rsidP="00704C04">
            <w:pPr>
              <w:suppressAutoHyphens/>
              <w:spacing w:before="60" w:after="60" w:line="240" w:lineRule="auto"/>
              <w:jc w:val="center"/>
              <w:outlineLvl w:val="8"/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</w:pPr>
            <w:r w:rsidRPr="00021E6B">
              <w:rPr>
                <w:rFonts w:ascii="Arial" w:hAnsi="Arial" w:cs="Arial"/>
                <w:b/>
                <w:i/>
                <w:sz w:val="16"/>
                <w:szCs w:val="16"/>
                <w:lang w:eastAsia="ar-SA"/>
              </w:rPr>
              <w:t>Valor Obtenido</w:t>
            </w:r>
          </w:p>
        </w:tc>
      </w:tr>
      <w:tr w:rsidR="00A235D8" w:rsidRPr="00021E6B" w:rsidTr="00704C04">
        <w:trPr>
          <w:cantSplit/>
          <w:trHeight w:val="24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235D8" w:rsidRPr="00021E6B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1.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Creatividad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                          1 pt.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8" w:rsidRPr="00021E6B" w:rsidRDefault="00A235D8" w:rsidP="00704C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A235D8" w:rsidRPr="00021E6B" w:rsidTr="00704C04">
        <w:trPr>
          <w:cantSplit/>
          <w:trHeight w:val="24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235D8" w:rsidRPr="00021E6B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2. 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Presentación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y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Limpieza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         2 pts.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35D8" w:rsidRPr="00021E6B" w:rsidRDefault="00A235D8" w:rsidP="00704C0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A235D8" w:rsidRPr="00021E6B" w:rsidTr="00704C04">
        <w:trPr>
          <w:cantSplit/>
          <w:trHeight w:val="24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235D8" w:rsidRPr="00021E6B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3. 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Ortografía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                                2 pts.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8" w:rsidRPr="00021E6B" w:rsidRDefault="00A235D8" w:rsidP="00704C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A235D8" w:rsidRPr="00021E6B" w:rsidTr="00704C04">
        <w:trPr>
          <w:cantSplit/>
          <w:trHeight w:val="24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35D8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235D8" w:rsidRPr="00021E6B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4. 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>Desarrollo (Contenido)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             4 pts.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35D8" w:rsidRPr="00021E6B" w:rsidRDefault="00A235D8" w:rsidP="00704C0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A235D8" w:rsidRPr="00021E6B" w:rsidTr="00704C04">
        <w:trPr>
          <w:cantSplit/>
          <w:trHeight w:val="159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8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235D8" w:rsidRPr="00021E6B" w:rsidRDefault="00A235D8" w:rsidP="00704C04">
            <w:pPr>
              <w:suppressAutoHyphens/>
              <w:spacing w:after="0" w:line="240" w:lineRule="auto"/>
              <w:ind w:left="430" w:hanging="43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5</w:t>
            </w:r>
            <w:r w:rsidRPr="00021E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Trabajo en equipo                                          1 pt.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8" w:rsidRPr="00021E6B" w:rsidRDefault="00A235D8" w:rsidP="00704C0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A235D8" w:rsidRPr="00021E6B" w:rsidTr="00704C04">
        <w:trPr>
          <w:cantSplit/>
          <w:trHeight w:val="27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35D8" w:rsidRPr="00021E6B" w:rsidRDefault="00A235D8" w:rsidP="00704C04">
            <w:pPr>
              <w:shd w:val="clear" w:color="auto" w:fill="FFFFFF" w:themeFill="background1"/>
              <w:suppressAutoHyphens/>
              <w:spacing w:after="0" w:line="240" w:lineRule="auto"/>
              <w:ind w:left="430" w:hanging="43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21E6B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      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CALIFICACIÓN</w:t>
            </w:r>
            <w:r w:rsidRPr="005E41B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TOTAL</w:t>
            </w:r>
            <w:r w:rsidRPr="005E41B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5E41B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10 pts.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35D8" w:rsidRPr="00021E6B" w:rsidRDefault="00A235D8" w:rsidP="00704C04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A235D8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5D8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5D8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5D8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5D8" w:rsidRDefault="00A235D8" w:rsidP="00A235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D71B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3584">
        <w:rPr>
          <w:rFonts w:ascii="Arial" w:hAnsi="Arial" w:cs="Arial"/>
          <w:sz w:val="20"/>
          <w:szCs w:val="20"/>
        </w:rPr>
        <w:lastRenderedPageBreak/>
        <w:t>Actividad # 4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1B52" w:rsidRPr="00163584" w:rsidRDefault="00D71B52" w:rsidP="00D71B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1B52" w:rsidRDefault="00D71B52" w:rsidP="00D71B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3584">
        <w:rPr>
          <w:rFonts w:ascii="Arial" w:hAnsi="Arial" w:cs="Arial"/>
          <w:b/>
          <w:sz w:val="20"/>
          <w:szCs w:val="20"/>
        </w:rPr>
        <w:t>TRABAJO INDIVIDUAL</w:t>
      </w:r>
    </w:p>
    <w:p w:rsidR="00D71B52" w:rsidRPr="00732B59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EJERCICIOS DEL CUADERNO</w:t>
      </w:r>
    </w:p>
    <w:p w:rsidR="00D71B52" w:rsidRPr="00732B59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D71B52" w:rsidRPr="00732B59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32B59">
        <w:rPr>
          <w:rFonts w:ascii="Arial" w:hAnsi="Arial" w:cs="Arial"/>
          <w:b/>
          <w:sz w:val="20"/>
          <w:szCs w:val="20"/>
        </w:rPr>
        <w:t>Descripción:</w:t>
      </w:r>
    </w:p>
    <w:p w:rsidR="00D71B52" w:rsidRPr="00732B59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32B59">
        <w:rPr>
          <w:rFonts w:ascii="Arial" w:hAnsi="Arial" w:cs="Arial"/>
          <w:sz w:val="20"/>
          <w:szCs w:val="20"/>
        </w:rPr>
        <w:t xml:space="preserve">Los estudiantes elaboran </w:t>
      </w:r>
      <w:r>
        <w:rPr>
          <w:rFonts w:ascii="Arial" w:hAnsi="Arial" w:cs="Arial"/>
          <w:sz w:val="20"/>
          <w:szCs w:val="20"/>
        </w:rPr>
        <w:t xml:space="preserve">correctamente </w:t>
      </w:r>
      <w:r w:rsidRPr="00732B59">
        <w:rPr>
          <w:rFonts w:ascii="Arial" w:hAnsi="Arial" w:cs="Arial"/>
          <w:sz w:val="20"/>
          <w:szCs w:val="20"/>
        </w:rPr>
        <w:t>ejercicios</w:t>
      </w:r>
      <w:r>
        <w:rPr>
          <w:rFonts w:ascii="Arial" w:hAnsi="Arial" w:cs="Arial"/>
          <w:sz w:val="20"/>
          <w:szCs w:val="20"/>
        </w:rPr>
        <w:t xml:space="preserve"> teóricos y prácticos en su cuaderno de</w:t>
      </w:r>
      <w:r w:rsidRPr="00732B59">
        <w:rPr>
          <w:rFonts w:ascii="Arial" w:hAnsi="Arial" w:cs="Arial"/>
          <w:sz w:val="20"/>
          <w:szCs w:val="20"/>
        </w:rPr>
        <w:t xml:space="preserve"> forma individual</w:t>
      </w:r>
      <w:r>
        <w:rPr>
          <w:rFonts w:ascii="Arial" w:hAnsi="Arial" w:cs="Arial"/>
          <w:sz w:val="20"/>
          <w:szCs w:val="20"/>
        </w:rPr>
        <w:t>.</w:t>
      </w:r>
    </w:p>
    <w:p w:rsidR="00D71B52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D71B52" w:rsidRPr="00732B59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</w:t>
      </w:r>
      <w:r w:rsidRPr="00732B59">
        <w:rPr>
          <w:rFonts w:ascii="Arial" w:hAnsi="Arial" w:cs="Arial"/>
          <w:b/>
          <w:sz w:val="20"/>
          <w:szCs w:val="20"/>
        </w:rPr>
        <w:t>:</w:t>
      </w:r>
    </w:p>
    <w:p w:rsidR="00D71B52" w:rsidRPr="0076145E" w:rsidRDefault="00D71B52" w:rsidP="00D71B5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estudiante resuelve correctamente</w:t>
      </w:r>
      <w:r w:rsidRPr="0076145E">
        <w:rPr>
          <w:rFonts w:ascii="Arial" w:hAnsi="Arial" w:cs="Arial"/>
          <w:sz w:val="20"/>
          <w:szCs w:val="20"/>
        </w:rPr>
        <w:t xml:space="preserve"> los ejercicios</w:t>
      </w:r>
      <w:r>
        <w:rPr>
          <w:rFonts w:ascii="Arial" w:hAnsi="Arial" w:cs="Arial"/>
          <w:sz w:val="20"/>
          <w:szCs w:val="20"/>
        </w:rPr>
        <w:t xml:space="preserve"> teóricos y prácticos proporcionados durante la unidad</w:t>
      </w:r>
      <w:r w:rsidRPr="0076145E">
        <w:rPr>
          <w:rFonts w:ascii="Arial" w:hAnsi="Arial" w:cs="Arial"/>
          <w:sz w:val="20"/>
          <w:szCs w:val="20"/>
        </w:rPr>
        <w:t>.</w:t>
      </w:r>
    </w:p>
    <w:p w:rsidR="00D71B52" w:rsidRPr="00732B59" w:rsidRDefault="00D71B52" w:rsidP="00D71B52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3D506F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  <w:u w:val="single"/>
        </w:rPr>
        <w:t>Instrumento de evaluación actividades No, 4</w:t>
      </w:r>
    </w:p>
    <w:tbl>
      <w:tblPr>
        <w:tblStyle w:val="Tablaconcuadrcula1"/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417"/>
        <w:gridCol w:w="1134"/>
      </w:tblGrid>
      <w:tr w:rsidR="00D71B52" w:rsidRPr="003E7B8D" w:rsidTr="00704C04">
        <w:trPr>
          <w:trHeight w:val="609"/>
        </w:trPr>
        <w:tc>
          <w:tcPr>
            <w:tcW w:w="846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Aspectos a Evaluar</w:t>
            </w:r>
          </w:p>
        </w:tc>
        <w:tc>
          <w:tcPr>
            <w:tcW w:w="1417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Ponderación</w:t>
            </w:r>
          </w:p>
          <w:p w:rsidR="00D71B52" w:rsidRPr="003D506F" w:rsidRDefault="00D71B52" w:rsidP="00704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Puntos obtenidos</w:t>
            </w:r>
          </w:p>
        </w:tc>
      </w:tr>
      <w:tr w:rsidR="00D71B52" w:rsidRPr="003E7B8D" w:rsidTr="00704C04">
        <w:trPr>
          <w:trHeight w:val="401"/>
        </w:trPr>
        <w:tc>
          <w:tcPr>
            <w:tcW w:w="846" w:type="dxa"/>
            <w:hideMark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hideMark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Exactitud de los resultados</w:t>
            </w:r>
          </w:p>
        </w:tc>
        <w:tc>
          <w:tcPr>
            <w:tcW w:w="1417" w:type="dxa"/>
            <w:hideMark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E7B8D" w:rsidTr="00704C04">
        <w:trPr>
          <w:trHeight w:val="416"/>
        </w:trPr>
        <w:tc>
          <w:tcPr>
            <w:tcW w:w="846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Aplicación de principios contables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E7B8D" w:rsidTr="00704C04">
        <w:trPr>
          <w:trHeight w:val="401"/>
        </w:trPr>
        <w:tc>
          <w:tcPr>
            <w:tcW w:w="846" w:type="dxa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y limpieza</w:t>
            </w:r>
          </w:p>
        </w:tc>
        <w:tc>
          <w:tcPr>
            <w:tcW w:w="1417" w:type="dxa"/>
          </w:tcPr>
          <w:p w:rsidR="00D71B52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E7B8D" w:rsidTr="00704C04">
        <w:trPr>
          <w:trHeight w:val="401"/>
        </w:trPr>
        <w:tc>
          <w:tcPr>
            <w:tcW w:w="846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Caligrafía y ortografía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71B52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D506F" w:rsidTr="00704C04">
        <w:trPr>
          <w:trHeight w:val="208"/>
        </w:trPr>
        <w:tc>
          <w:tcPr>
            <w:tcW w:w="846" w:type="dxa"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35D8" w:rsidRDefault="00A235D8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1B52" w:rsidRPr="00732B59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Actividad # 5 </w:t>
      </w:r>
    </w:p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TRABAJO INDIVIDUAL</w:t>
      </w:r>
    </w:p>
    <w:p w:rsidR="00D71B52" w:rsidRPr="001370FA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1370FA">
        <w:rPr>
          <w:rFonts w:ascii="Arial" w:hAnsi="Arial" w:cs="Arial"/>
          <w:b/>
          <w:bCs/>
          <w:sz w:val="20"/>
          <w:szCs w:val="20"/>
        </w:rPr>
        <w:t>RESOLUCIÓN</w:t>
      </w:r>
      <w:r>
        <w:rPr>
          <w:rFonts w:ascii="Arial" w:hAnsi="Arial" w:cs="Arial"/>
          <w:b/>
          <w:bCs/>
          <w:sz w:val="20"/>
          <w:szCs w:val="20"/>
        </w:rPr>
        <w:t xml:space="preserve"> DE</w:t>
      </w:r>
      <w:r w:rsidRPr="001370FA">
        <w:rPr>
          <w:rFonts w:ascii="Arial" w:hAnsi="Arial" w:cs="Arial"/>
          <w:b/>
          <w:bCs/>
          <w:sz w:val="20"/>
          <w:szCs w:val="20"/>
        </w:rPr>
        <w:t xml:space="preserve"> ACTIVIDADES DE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1370FA">
        <w:rPr>
          <w:rFonts w:ascii="Arial" w:hAnsi="Arial" w:cs="Arial"/>
          <w:b/>
          <w:bCs/>
          <w:sz w:val="20"/>
          <w:szCs w:val="20"/>
        </w:rPr>
        <w:t xml:space="preserve"> LIBRO DE TEXTO</w:t>
      </w:r>
    </w:p>
    <w:p w:rsidR="00D71B52" w:rsidRPr="00732B59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D71B52" w:rsidRPr="00732B59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32B59">
        <w:rPr>
          <w:rFonts w:ascii="Arial" w:hAnsi="Arial" w:cs="Arial"/>
          <w:b/>
          <w:sz w:val="20"/>
          <w:szCs w:val="20"/>
        </w:rPr>
        <w:t>Descripción:</w:t>
      </w:r>
    </w:p>
    <w:p w:rsidR="00D71B52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32B59">
        <w:rPr>
          <w:rFonts w:ascii="Arial" w:hAnsi="Arial" w:cs="Arial"/>
          <w:sz w:val="20"/>
          <w:szCs w:val="20"/>
        </w:rPr>
        <w:t xml:space="preserve">Los estudiantes </w:t>
      </w:r>
      <w:r>
        <w:rPr>
          <w:rFonts w:ascii="Arial" w:hAnsi="Arial" w:cs="Arial"/>
          <w:sz w:val="20"/>
          <w:szCs w:val="20"/>
        </w:rPr>
        <w:t xml:space="preserve">elaboran ejercicios en su libro, </w:t>
      </w:r>
      <w:r w:rsidRPr="00732B59">
        <w:rPr>
          <w:rFonts w:ascii="Arial" w:hAnsi="Arial" w:cs="Arial"/>
          <w:sz w:val="20"/>
          <w:szCs w:val="20"/>
        </w:rPr>
        <w:t>en forma individual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71B52" w:rsidRPr="00732B59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71B52" w:rsidRPr="00732B59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32B59">
        <w:rPr>
          <w:rFonts w:ascii="Arial" w:hAnsi="Arial" w:cs="Arial"/>
          <w:b/>
          <w:sz w:val="20"/>
          <w:szCs w:val="20"/>
        </w:rPr>
        <w:t>Objetivos:</w:t>
      </w:r>
    </w:p>
    <w:p w:rsidR="00D71B52" w:rsidRPr="00732B59" w:rsidRDefault="00D71B52" w:rsidP="00D71B5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32B59">
        <w:rPr>
          <w:rFonts w:ascii="Arial" w:hAnsi="Arial" w:cs="Arial"/>
          <w:sz w:val="20"/>
          <w:szCs w:val="20"/>
        </w:rPr>
        <w:t xml:space="preserve">stablece soluciones </w:t>
      </w:r>
      <w:r>
        <w:rPr>
          <w:rFonts w:ascii="Arial" w:hAnsi="Arial" w:cs="Arial"/>
          <w:sz w:val="20"/>
          <w:szCs w:val="20"/>
        </w:rPr>
        <w:t xml:space="preserve">correctas a los ejercicios teóricos y prácticos. </w:t>
      </w:r>
    </w:p>
    <w:p w:rsidR="00D71B52" w:rsidRPr="00732B59" w:rsidRDefault="00D71B52" w:rsidP="00D71B5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Maneja adecuadamente los contenidos del </w:t>
      </w:r>
      <w:r w:rsidRPr="00732B59">
        <w:rPr>
          <w:rFonts w:ascii="Arial" w:hAnsi="Arial" w:cs="Arial"/>
          <w:sz w:val="20"/>
          <w:szCs w:val="20"/>
        </w:rPr>
        <w:t>libro</w:t>
      </w:r>
      <w:r>
        <w:rPr>
          <w:rFonts w:ascii="Arial" w:hAnsi="Arial" w:cs="Arial"/>
          <w:sz w:val="20"/>
          <w:szCs w:val="20"/>
        </w:rPr>
        <w:t xml:space="preserve"> de texto</w:t>
      </w:r>
      <w:r w:rsidRPr="00732B59">
        <w:rPr>
          <w:rFonts w:ascii="Arial" w:hAnsi="Arial" w:cs="Arial"/>
          <w:sz w:val="20"/>
          <w:szCs w:val="20"/>
        </w:rPr>
        <w:t>.</w:t>
      </w:r>
    </w:p>
    <w:p w:rsidR="00D71B52" w:rsidRPr="00732B59" w:rsidRDefault="00D71B52" w:rsidP="00D71B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1B52" w:rsidRDefault="00D71B52" w:rsidP="00D71B52">
      <w:pPr>
        <w:pStyle w:val="NormalWeb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Instrumento de evaluación actividades No, 5 </w:t>
      </w:r>
    </w:p>
    <w:p w:rsidR="00D71B52" w:rsidRPr="003D506F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417"/>
        <w:gridCol w:w="1134"/>
      </w:tblGrid>
      <w:tr w:rsidR="00D71B52" w:rsidRPr="003E7B8D" w:rsidTr="00704C04">
        <w:trPr>
          <w:trHeight w:val="609"/>
          <w:jc w:val="center"/>
        </w:trPr>
        <w:tc>
          <w:tcPr>
            <w:tcW w:w="846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Aspectos a Evaluar</w:t>
            </w:r>
          </w:p>
        </w:tc>
        <w:tc>
          <w:tcPr>
            <w:tcW w:w="1417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Ponderación</w:t>
            </w:r>
          </w:p>
          <w:p w:rsidR="00D71B52" w:rsidRPr="003D506F" w:rsidRDefault="00D71B52" w:rsidP="00704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hideMark/>
          </w:tcPr>
          <w:p w:rsidR="00D71B52" w:rsidRPr="003D506F" w:rsidRDefault="00D71B52" w:rsidP="00704C04">
            <w:pPr>
              <w:spacing w:after="0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Puntos obtenidos</w:t>
            </w:r>
          </w:p>
        </w:tc>
      </w:tr>
      <w:tr w:rsidR="00D71B52" w:rsidRPr="003E7B8D" w:rsidTr="00704C04">
        <w:trPr>
          <w:trHeight w:val="401"/>
          <w:jc w:val="center"/>
        </w:trPr>
        <w:tc>
          <w:tcPr>
            <w:tcW w:w="846" w:type="dxa"/>
            <w:hideMark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hideMark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7B8D">
              <w:rPr>
                <w:rFonts w:ascii="Arial" w:hAnsi="Arial" w:cs="Arial"/>
                <w:sz w:val="18"/>
                <w:szCs w:val="18"/>
              </w:rPr>
              <w:t>Exactitud de los resultados</w:t>
            </w:r>
          </w:p>
        </w:tc>
        <w:tc>
          <w:tcPr>
            <w:tcW w:w="1417" w:type="dxa"/>
            <w:hideMark/>
          </w:tcPr>
          <w:p w:rsidR="00D71B52" w:rsidRPr="003E7B8D" w:rsidRDefault="00D71B52" w:rsidP="00704C04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E7B8D" w:rsidTr="00704C04">
        <w:trPr>
          <w:trHeight w:val="416"/>
          <w:jc w:val="center"/>
        </w:trPr>
        <w:tc>
          <w:tcPr>
            <w:tcW w:w="846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Aplicación de principios contables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E7B8D" w:rsidTr="00704C04">
        <w:trPr>
          <w:trHeight w:val="401"/>
          <w:jc w:val="center"/>
        </w:trPr>
        <w:tc>
          <w:tcPr>
            <w:tcW w:w="846" w:type="dxa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 y limpieza</w:t>
            </w:r>
          </w:p>
        </w:tc>
        <w:tc>
          <w:tcPr>
            <w:tcW w:w="1417" w:type="dxa"/>
          </w:tcPr>
          <w:p w:rsidR="00D71B52" w:rsidRDefault="00D71B52" w:rsidP="00704C04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D71B52" w:rsidRPr="003E7B8D" w:rsidRDefault="00D71B52" w:rsidP="00704C04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E7B8D" w:rsidTr="00704C04">
        <w:trPr>
          <w:trHeight w:val="401"/>
          <w:jc w:val="center"/>
        </w:trPr>
        <w:tc>
          <w:tcPr>
            <w:tcW w:w="846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Caligrafía y ortografía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71B52" w:rsidRDefault="00D71B52" w:rsidP="00704C04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D71B52" w:rsidRPr="003E7B8D" w:rsidRDefault="00D71B52" w:rsidP="00704C04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71B52" w:rsidRPr="003E7B8D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52" w:rsidRPr="003D506F" w:rsidTr="00704C04">
        <w:trPr>
          <w:trHeight w:val="208"/>
          <w:jc w:val="center"/>
        </w:trPr>
        <w:tc>
          <w:tcPr>
            <w:tcW w:w="846" w:type="dxa"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</w:tcPr>
          <w:p w:rsidR="00D71B52" w:rsidRPr="003D506F" w:rsidRDefault="00D71B52" w:rsidP="00704C04">
            <w:pPr>
              <w:spacing w:after="0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B52" w:rsidRPr="003D506F" w:rsidRDefault="00D71B52" w:rsidP="00704C04">
            <w:pPr>
              <w:spacing w:after="0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3D506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1B52" w:rsidRPr="003D506F" w:rsidRDefault="00D71B52" w:rsidP="00704C04">
            <w:pPr>
              <w:spacing w:after="0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71B52" w:rsidRDefault="00D71B52" w:rsidP="00D71B52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D71B52" w:rsidRDefault="00D71B52" w:rsidP="00D71B52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D71B52" w:rsidRPr="00374D2E" w:rsidRDefault="00D71B52" w:rsidP="0062157B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71B52" w:rsidRPr="00374D2E" w:rsidSect="00374D2E">
      <w:pgSz w:w="15840" w:h="12240" w:orient="landscape" w:code="1"/>
      <w:pgMar w:top="720" w:right="720" w:bottom="720" w:left="720" w:header="709" w:footer="709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8D" w:rsidRDefault="00F8728D" w:rsidP="00671BFC">
      <w:pPr>
        <w:spacing w:after="0" w:line="240" w:lineRule="auto"/>
      </w:pPr>
      <w:r>
        <w:separator/>
      </w:r>
    </w:p>
  </w:endnote>
  <w:endnote w:type="continuationSeparator" w:id="0">
    <w:p w:rsidR="00F8728D" w:rsidRDefault="00F8728D" w:rsidP="0067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8D" w:rsidRDefault="00F8728D" w:rsidP="00671BFC">
      <w:pPr>
        <w:spacing w:after="0" w:line="240" w:lineRule="auto"/>
      </w:pPr>
      <w:r>
        <w:separator/>
      </w:r>
    </w:p>
  </w:footnote>
  <w:footnote w:type="continuationSeparator" w:id="0">
    <w:p w:rsidR="00F8728D" w:rsidRDefault="00F8728D" w:rsidP="0067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46F"/>
    <w:multiLevelType w:val="hybridMultilevel"/>
    <w:tmpl w:val="77EAA7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D7E"/>
    <w:multiLevelType w:val="hybridMultilevel"/>
    <w:tmpl w:val="7452CD58"/>
    <w:lvl w:ilvl="0" w:tplc="4710860A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061569"/>
    <w:multiLevelType w:val="hybridMultilevel"/>
    <w:tmpl w:val="1B363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239"/>
    <w:multiLevelType w:val="hybridMultilevel"/>
    <w:tmpl w:val="500A0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D79"/>
    <w:multiLevelType w:val="hybridMultilevel"/>
    <w:tmpl w:val="756643A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EC1"/>
    <w:multiLevelType w:val="hybridMultilevel"/>
    <w:tmpl w:val="F08246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A6973"/>
    <w:multiLevelType w:val="hybridMultilevel"/>
    <w:tmpl w:val="965812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00B47"/>
    <w:multiLevelType w:val="hybridMultilevel"/>
    <w:tmpl w:val="0D1ADAC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3065"/>
    <w:multiLevelType w:val="hybridMultilevel"/>
    <w:tmpl w:val="C62611E0"/>
    <w:lvl w:ilvl="0" w:tplc="4710860A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31C3E31"/>
    <w:multiLevelType w:val="hybridMultilevel"/>
    <w:tmpl w:val="2C981F62"/>
    <w:lvl w:ilvl="0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7BA6845"/>
    <w:multiLevelType w:val="hybridMultilevel"/>
    <w:tmpl w:val="0468708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74716"/>
    <w:multiLevelType w:val="hybridMultilevel"/>
    <w:tmpl w:val="D1926DA6"/>
    <w:lvl w:ilvl="0" w:tplc="4710860A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1CC0E8E"/>
    <w:multiLevelType w:val="hybridMultilevel"/>
    <w:tmpl w:val="FCAC190A"/>
    <w:lvl w:ilvl="0" w:tplc="4710860A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C651D57"/>
    <w:multiLevelType w:val="hybridMultilevel"/>
    <w:tmpl w:val="7188E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A4E5E"/>
    <w:multiLevelType w:val="hybridMultilevel"/>
    <w:tmpl w:val="76A2983E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710860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710860A">
      <w:start w:val="1"/>
      <w:numFmt w:val="bullet"/>
      <w:lvlText w:val=""/>
      <w:lvlJc w:val="left"/>
      <w:pPr>
        <w:ind w:left="2913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F036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E639A"/>
    <w:multiLevelType w:val="hybridMultilevel"/>
    <w:tmpl w:val="395A86BA"/>
    <w:lvl w:ilvl="0" w:tplc="464C2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DB275A"/>
    <w:multiLevelType w:val="hybridMultilevel"/>
    <w:tmpl w:val="B20044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53A25"/>
    <w:multiLevelType w:val="hybridMultilevel"/>
    <w:tmpl w:val="CAF6E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3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12"/>
  </w:num>
  <w:num w:numId="16">
    <w:abstractNumId w:val="15"/>
  </w:num>
  <w:num w:numId="17">
    <w:abstractNumId w:val="4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9C"/>
    <w:rsid w:val="0000328C"/>
    <w:rsid w:val="000077A7"/>
    <w:rsid w:val="0001448A"/>
    <w:rsid w:val="000167C4"/>
    <w:rsid w:val="000207EB"/>
    <w:rsid w:val="0002110E"/>
    <w:rsid w:val="00031947"/>
    <w:rsid w:val="00031C3C"/>
    <w:rsid w:val="000379B1"/>
    <w:rsid w:val="00050B71"/>
    <w:rsid w:val="00051BF3"/>
    <w:rsid w:val="0006172B"/>
    <w:rsid w:val="00066858"/>
    <w:rsid w:val="00067CC2"/>
    <w:rsid w:val="00076E33"/>
    <w:rsid w:val="00082F3C"/>
    <w:rsid w:val="000932EE"/>
    <w:rsid w:val="00094E13"/>
    <w:rsid w:val="00097751"/>
    <w:rsid w:val="000A26D2"/>
    <w:rsid w:val="000B5C5F"/>
    <w:rsid w:val="000E307C"/>
    <w:rsid w:val="000E3AD2"/>
    <w:rsid w:val="000E751C"/>
    <w:rsid w:val="000E7D71"/>
    <w:rsid w:val="000F2C47"/>
    <w:rsid w:val="000F44BA"/>
    <w:rsid w:val="00100091"/>
    <w:rsid w:val="00100287"/>
    <w:rsid w:val="00104F56"/>
    <w:rsid w:val="00104FA4"/>
    <w:rsid w:val="00106A9C"/>
    <w:rsid w:val="00107E58"/>
    <w:rsid w:val="00116B2D"/>
    <w:rsid w:val="00125D78"/>
    <w:rsid w:val="0013003B"/>
    <w:rsid w:val="00162B0E"/>
    <w:rsid w:val="0016699F"/>
    <w:rsid w:val="001676CB"/>
    <w:rsid w:val="001806DB"/>
    <w:rsid w:val="0018100C"/>
    <w:rsid w:val="00181180"/>
    <w:rsid w:val="0018699A"/>
    <w:rsid w:val="0019489A"/>
    <w:rsid w:val="001A797A"/>
    <w:rsid w:val="001B6781"/>
    <w:rsid w:val="001C22CB"/>
    <w:rsid w:val="001C31EA"/>
    <w:rsid w:val="001C3F7F"/>
    <w:rsid w:val="001C54DD"/>
    <w:rsid w:val="001E10DB"/>
    <w:rsid w:val="001F1007"/>
    <w:rsid w:val="001F6257"/>
    <w:rsid w:val="0020619F"/>
    <w:rsid w:val="0022550B"/>
    <w:rsid w:val="00226415"/>
    <w:rsid w:val="00233B65"/>
    <w:rsid w:val="002606C9"/>
    <w:rsid w:val="002647DA"/>
    <w:rsid w:val="0028269F"/>
    <w:rsid w:val="0028422E"/>
    <w:rsid w:val="002928DC"/>
    <w:rsid w:val="0029593D"/>
    <w:rsid w:val="00296EB3"/>
    <w:rsid w:val="002C5BCA"/>
    <w:rsid w:val="002E3880"/>
    <w:rsid w:val="002E6D76"/>
    <w:rsid w:val="002E7ECC"/>
    <w:rsid w:val="002F7588"/>
    <w:rsid w:val="003041CB"/>
    <w:rsid w:val="00307B4D"/>
    <w:rsid w:val="0032210B"/>
    <w:rsid w:val="0032626A"/>
    <w:rsid w:val="003316A3"/>
    <w:rsid w:val="00337ED5"/>
    <w:rsid w:val="00342F72"/>
    <w:rsid w:val="003543F3"/>
    <w:rsid w:val="003616C6"/>
    <w:rsid w:val="00364EFF"/>
    <w:rsid w:val="00365211"/>
    <w:rsid w:val="003660BB"/>
    <w:rsid w:val="003726C2"/>
    <w:rsid w:val="00372D9E"/>
    <w:rsid w:val="00374D2E"/>
    <w:rsid w:val="00376C6C"/>
    <w:rsid w:val="00390AC5"/>
    <w:rsid w:val="003926F1"/>
    <w:rsid w:val="00397771"/>
    <w:rsid w:val="003A26CC"/>
    <w:rsid w:val="003A495B"/>
    <w:rsid w:val="003B4DC1"/>
    <w:rsid w:val="003C6FF5"/>
    <w:rsid w:val="003C7F21"/>
    <w:rsid w:val="00403D47"/>
    <w:rsid w:val="00403DEB"/>
    <w:rsid w:val="00405FFA"/>
    <w:rsid w:val="0042501A"/>
    <w:rsid w:val="00427902"/>
    <w:rsid w:val="00427AA8"/>
    <w:rsid w:val="004366B8"/>
    <w:rsid w:val="00442686"/>
    <w:rsid w:val="00445D7B"/>
    <w:rsid w:val="00445E0F"/>
    <w:rsid w:val="00452B02"/>
    <w:rsid w:val="0045673D"/>
    <w:rsid w:val="0047152A"/>
    <w:rsid w:val="00472296"/>
    <w:rsid w:val="0047633A"/>
    <w:rsid w:val="00481E27"/>
    <w:rsid w:val="00493031"/>
    <w:rsid w:val="004A5001"/>
    <w:rsid w:val="004A7DA8"/>
    <w:rsid w:val="004C2B82"/>
    <w:rsid w:val="004D0ABE"/>
    <w:rsid w:val="004D4D68"/>
    <w:rsid w:val="004D5F6B"/>
    <w:rsid w:val="004E1D95"/>
    <w:rsid w:val="004E3137"/>
    <w:rsid w:val="005041CE"/>
    <w:rsid w:val="005175B5"/>
    <w:rsid w:val="00520996"/>
    <w:rsid w:val="00530A02"/>
    <w:rsid w:val="005336A1"/>
    <w:rsid w:val="005376BD"/>
    <w:rsid w:val="00542155"/>
    <w:rsid w:val="00550470"/>
    <w:rsid w:val="00550EB9"/>
    <w:rsid w:val="00554D72"/>
    <w:rsid w:val="00563502"/>
    <w:rsid w:val="0056436B"/>
    <w:rsid w:val="00576BDE"/>
    <w:rsid w:val="00584576"/>
    <w:rsid w:val="00584B0B"/>
    <w:rsid w:val="00594EEF"/>
    <w:rsid w:val="005A0B9B"/>
    <w:rsid w:val="005B0F1E"/>
    <w:rsid w:val="005C78CB"/>
    <w:rsid w:val="005E7F61"/>
    <w:rsid w:val="005F47E8"/>
    <w:rsid w:val="00600844"/>
    <w:rsid w:val="00601CB9"/>
    <w:rsid w:val="00612FC8"/>
    <w:rsid w:val="0062157B"/>
    <w:rsid w:val="006229D1"/>
    <w:rsid w:val="006266C8"/>
    <w:rsid w:val="006368E2"/>
    <w:rsid w:val="00636D0A"/>
    <w:rsid w:val="00637DC2"/>
    <w:rsid w:val="006620B9"/>
    <w:rsid w:val="00671BFC"/>
    <w:rsid w:val="00673F2A"/>
    <w:rsid w:val="00674592"/>
    <w:rsid w:val="00675FBF"/>
    <w:rsid w:val="006833CE"/>
    <w:rsid w:val="0068468B"/>
    <w:rsid w:val="006A2094"/>
    <w:rsid w:val="006A6461"/>
    <w:rsid w:val="006B38F1"/>
    <w:rsid w:val="006D2ACC"/>
    <w:rsid w:val="006D427E"/>
    <w:rsid w:val="006D4A60"/>
    <w:rsid w:val="006D631C"/>
    <w:rsid w:val="006F13A6"/>
    <w:rsid w:val="006F2A91"/>
    <w:rsid w:val="006F397C"/>
    <w:rsid w:val="006F4E0F"/>
    <w:rsid w:val="00704D1F"/>
    <w:rsid w:val="00706414"/>
    <w:rsid w:val="0071543E"/>
    <w:rsid w:val="007266DF"/>
    <w:rsid w:val="0072707D"/>
    <w:rsid w:val="007514B3"/>
    <w:rsid w:val="0075735A"/>
    <w:rsid w:val="00757584"/>
    <w:rsid w:val="007640C1"/>
    <w:rsid w:val="00767E36"/>
    <w:rsid w:val="00783AF1"/>
    <w:rsid w:val="00784F17"/>
    <w:rsid w:val="00791884"/>
    <w:rsid w:val="00793D0A"/>
    <w:rsid w:val="007B69B9"/>
    <w:rsid w:val="007B7571"/>
    <w:rsid w:val="007D1DE8"/>
    <w:rsid w:val="007D27D7"/>
    <w:rsid w:val="007E19C1"/>
    <w:rsid w:val="007F16CA"/>
    <w:rsid w:val="007F43A0"/>
    <w:rsid w:val="007F4E63"/>
    <w:rsid w:val="00802A6B"/>
    <w:rsid w:val="0080453A"/>
    <w:rsid w:val="00811FD6"/>
    <w:rsid w:val="0081370D"/>
    <w:rsid w:val="00820D59"/>
    <w:rsid w:val="008334FA"/>
    <w:rsid w:val="008338B8"/>
    <w:rsid w:val="008359B9"/>
    <w:rsid w:val="00847F63"/>
    <w:rsid w:val="008647F5"/>
    <w:rsid w:val="00865E41"/>
    <w:rsid w:val="00866144"/>
    <w:rsid w:val="00867470"/>
    <w:rsid w:val="00872259"/>
    <w:rsid w:val="008864DC"/>
    <w:rsid w:val="0089202F"/>
    <w:rsid w:val="008939BA"/>
    <w:rsid w:val="00895D16"/>
    <w:rsid w:val="008A06E8"/>
    <w:rsid w:val="008A0C58"/>
    <w:rsid w:val="008A198E"/>
    <w:rsid w:val="008A2FD3"/>
    <w:rsid w:val="008B1AD7"/>
    <w:rsid w:val="008B696F"/>
    <w:rsid w:val="008C0ACA"/>
    <w:rsid w:val="008C245F"/>
    <w:rsid w:val="008C7FD7"/>
    <w:rsid w:val="008D2D29"/>
    <w:rsid w:val="008D55C0"/>
    <w:rsid w:val="008E05C1"/>
    <w:rsid w:val="008E22FD"/>
    <w:rsid w:val="008E28AF"/>
    <w:rsid w:val="008E43AD"/>
    <w:rsid w:val="008E686B"/>
    <w:rsid w:val="008F5D3E"/>
    <w:rsid w:val="00911A01"/>
    <w:rsid w:val="00942225"/>
    <w:rsid w:val="00947C4E"/>
    <w:rsid w:val="00951222"/>
    <w:rsid w:val="0096107A"/>
    <w:rsid w:val="00962023"/>
    <w:rsid w:val="00972CE3"/>
    <w:rsid w:val="009748EE"/>
    <w:rsid w:val="009852C0"/>
    <w:rsid w:val="00995E7A"/>
    <w:rsid w:val="009A0D6D"/>
    <w:rsid w:val="009B065D"/>
    <w:rsid w:val="009D1C31"/>
    <w:rsid w:val="009D5B40"/>
    <w:rsid w:val="009D5F3D"/>
    <w:rsid w:val="009F0FF1"/>
    <w:rsid w:val="009F1081"/>
    <w:rsid w:val="00A00A78"/>
    <w:rsid w:val="00A20A48"/>
    <w:rsid w:val="00A21127"/>
    <w:rsid w:val="00A235D8"/>
    <w:rsid w:val="00A33555"/>
    <w:rsid w:val="00A33DBB"/>
    <w:rsid w:val="00A345D9"/>
    <w:rsid w:val="00A35B49"/>
    <w:rsid w:val="00A3662B"/>
    <w:rsid w:val="00A511E2"/>
    <w:rsid w:val="00A517FC"/>
    <w:rsid w:val="00A53821"/>
    <w:rsid w:val="00A53FA0"/>
    <w:rsid w:val="00A545B1"/>
    <w:rsid w:val="00A62518"/>
    <w:rsid w:val="00A74941"/>
    <w:rsid w:val="00A77FB2"/>
    <w:rsid w:val="00A810CE"/>
    <w:rsid w:val="00AA6A06"/>
    <w:rsid w:val="00AB70BE"/>
    <w:rsid w:val="00AB7602"/>
    <w:rsid w:val="00AC6511"/>
    <w:rsid w:val="00AD05AE"/>
    <w:rsid w:val="00AD0FD5"/>
    <w:rsid w:val="00AD34C5"/>
    <w:rsid w:val="00AF2E69"/>
    <w:rsid w:val="00AF749D"/>
    <w:rsid w:val="00B05335"/>
    <w:rsid w:val="00B138E1"/>
    <w:rsid w:val="00B14973"/>
    <w:rsid w:val="00B14DD3"/>
    <w:rsid w:val="00B156F0"/>
    <w:rsid w:val="00B17F62"/>
    <w:rsid w:val="00B34C26"/>
    <w:rsid w:val="00B403B2"/>
    <w:rsid w:val="00B40C5C"/>
    <w:rsid w:val="00B457F8"/>
    <w:rsid w:val="00B45B7A"/>
    <w:rsid w:val="00B464A4"/>
    <w:rsid w:val="00B656C7"/>
    <w:rsid w:val="00B672F4"/>
    <w:rsid w:val="00B75338"/>
    <w:rsid w:val="00B95E6A"/>
    <w:rsid w:val="00BA4148"/>
    <w:rsid w:val="00BA4A4E"/>
    <w:rsid w:val="00BB0753"/>
    <w:rsid w:val="00BB1B3F"/>
    <w:rsid w:val="00BD0D07"/>
    <w:rsid w:val="00BD12FD"/>
    <w:rsid w:val="00BD14AD"/>
    <w:rsid w:val="00BD6EE2"/>
    <w:rsid w:val="00BE12BC"/>
    <w:rsid w:val="00BE2B31"/>
    <w:rsid w:val="00BE5751"/>
    <w:rsid w:val="00BE79CB"/>
    <w:rsid w:val="00BF2D8B"/>
    <w:rsid w:val="00C02EB7"/>
    <w:rsid w:val="00C0407F"/>
    <w:rsid w:val="00C113F3"/>
    <w:rsid w:val="00C16749"/>
    <w:rsid w:val="00C20E41"/>
    <w:rsid w:val="00C21AFC"/>
    <w:rsid w:val="00C31699"/>
    <w:rsid w:val="00C364F0"/>
    <w:rsid w:val="00C5238F"/>
    <w:rsid w:val="00C6021C"/>
    <w:rsid w:val="00C60F9C"/>
    <w:rsid w:val="00C72B1D"/>
    <w:rsid w:val="00C73964"/>
    <w:rsid w:val="00C73FF8"/>
    <w:rsid w:val="00C763A0"/>
    <w:rsid w:val="00C86174"/>
    <w:rsid w:val="00CB0274"/>
    <w:rsid w:val="00CB63C9"/>
    <w:rsid w:val="00CB7A9F"/>
    <w:rsid w:val="00CC11E1"/>
    <w:rsid w:val="00CC3570"/>
    <w:rsid w:val="00CC5A21"/>
    <w:rsid w:val="00CD093B"/>
    <w:rsid w:val="00CD2C45"/>
    <w:rsid w:val="00CF399F"/>
    <w:rsid w:val="00CF705A"/>
    <w:rsid w:val="00D0151C"/>
    <w:rsid w:val="00D02F5F"/>
    <w:rsid w:val="00D042B4"/>
    <w:rsid w:val="00D070CD"/>
    <w:rsid w:val="00D11BE2"/>
    <w:rsid w:val="00D20F16"/>
    <w:rsid w:val="00D235DA"/>
    <w:rsid w:val="00D30A11"/>
    <w:rsid w:val="00D35001"/>
    <w:rsid w:val="00D366B4"/>
    <w:rsid w:val="00D41DDC"/>
    <w:rsid w:val="00D464E3"/>
    <w:rsid w:val="00D606A5"/>
    <w:rsid w:val="00D636E5"/>
    <w:rsid w:val="00D65005"/>
    <w:rsid w:val="00D663F5"/>
    <w:rsid w:val="00D71B52"/>
    <w:rsid w:val="00D83E30"/>
    <w:rsid w:val="00D86C5A"/>
    <w:rsid w:val="00D902ED"/>
    <w:rsid w:val="00D93102"/>
    <w:rsid w:val="00D939AA"/>
    <w:rsid w:val="00DA2FFD"/>
    <w:rsid w:val="00DC2C90"/>
    <w:rsid w:val="00DC317F"/>
    <w:rsid w:val="00DD69BB"/>
    <w:rsid w:val="00DE1967"/>
    <w:rsid w:val="00DE34C1"/>
    <w:rsid w:val="00DE6B36"/>
    <w:rsid w:val="00DF09C2"/>
    <w:rsid w:val="00E00F47"/>
    <w:rsid w:val="00E02DED"/>
    <w:rsid w:val="00E05819"/>
    <w:rsid w:val="00E06CA7"/>
    <w:rsid w:val="00E07E66"/>
    <w:rsid w:val="00E1132A"/>
    <w:rsid w:val="00E21A23"/>
    <w:rsid w:val="00E26747"/>
    <w:rsid w:val="00E311D1"/>
    <w:rsid w:val="00E5682F"/>
    <w:rsid w:val="00E63A98"/>
    <w:rsid w:val="00E649F3"/>
    <w:rsid w:val="00E673EF"/>
    <w:rsid w:val="00E714FD"/>
    <w:rsid w:val="00E7723B"/>
    <w:rsid w:val="00E776C3"/>
    <w:rsid w:val="00E7778F"/>
    <w:rsid w:val="00E820D1"/>
    <w:rsid w:val="00E85442"/>
    <w:rsid w:val="00E90937"/>
    <w:rsid w:val="00E916E5"/>
    <w:rsid w:val="00E939D3"/>
    <w:rsid w:val="00E93BEE"/>
    <w:rsid w:val="00EB53E4"/>
    <w:rsid w:val="00EB542C"/>
    <w:rsid w:val="00EC0E32"/>
    <w:rsid w:val="00EC17C0"/>
    <w:rsid w:val="00EC19AC"/>
    <w:rsid w:val="00ED07AD"/>
    <w:rsid w:val="00ED3C2C"/>
    <w:rsid w:val="00ED6B6A"/>
    <w:rsid w:val="00EE31E9"/>
    <w:rsid w:val="00EE344C"/>
    <w:rsid w:val="00EF301A"/>
    <w:rsid w:val="00EF7D2C"/>
    <w:rsid w:val="00F16A5F"/>
    <w:rsid w:val="00F26D5A"/>
    <w:rsid w:val="00F359E3"/>
    <w:rsid w:val="00F4172A"/>
    <w:rsid w:val="00F5149C"/>
    <w:rsid w:val="00F525CA"/>
    <w:rsid w:val="00F55BDD"/>
    <w:rsid w:val="00F5701D"/>
    <w:rsid w:val="00F7268A"/>
    <w:rsid w:val="00F7420A"/>
    <w:rsid w:val="00F75AB4"/>
    <w:rsid w:val="00F81F06"/>
    <w:rsid w:val="00F8307B"/>
    <w:rsid w:val="00F8728D"/>
    <w:rsid w:val="00F97953"/>
    <w:rsid w:val="00FA1DC6"/>
    <w:rsid w:val="00FB6516"/>
    <w:rsid w:val="00FB67E2"/>
    <w:rsid w:val="00FC0AF3"/>
    <w:rsid w:val="00FD6708"/>
    <w:rsid w:val="00FD6A39"/>
    <w:rsid w:val="00FE09D5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C4525-FD55-4869-81BB-21509C3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9C"/>
    <w:pPr>
      <w:spacing w:after="200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C73FF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E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8647F5"/>
    <w:rPr>
      <w:rFonts w:cs="Times New Roman"/>
      <w:color w:val="0000FF"/>
      <w:u w:val="single"/>
    </w:rPr>
  </w:style>
  <w:style w:type="character" w:customStyle="1" w:styleId="f">
    <w:name w:val="f"/>
    <w:basedOn w:val="Fuentedeprrafopredeter"/>
    <w:uiPriority w:val="99"/>
    <w:rsid w:val="008647F5"/>
    <w:rPr>
      <w:rFonts w:cs="Times New Roman"/>
    </w:rPr>
  </w:style>
  <w:style w:type="character" w:styleId="CitaHTML">
    <w:name w:val="HTML Cite"/>
    <w:basedOn w:val="Fuentedeprrafopredeter"/>
    <w:uiPriority w:val="99"/>
    <w:rsid w:val="008647F5"/>
    <w:rPr>
      <w:rFonts w:cs="Times New Roman"/>
      <w:i/>
      <w:iCs/>
    </w:rPr>
  </w:style>
  <w:style w:type="table" w:styleId="Tablaconcuadrcula">
    <w:name w:val="Table Grid"/>
    <w:basedOn w:val="Tablanormal"/>
    <w:rsid w:val="0028422E"/>
    <w:pPr>
      <w:spacing w:line="240" w:lineRule="auto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29593D"/>
  </w:style>
  <w:style w:type="paragraph" w:styleId="Textodeglobo">
    <w:name w:val="Balloon Text"/>
    <w:basedOn w:val="Normal"/>
    <w:link w:val="TextodegloboCar"/>
    <w:uiPriority w:val="99"/>
    <w:semiHidden/>
    <w:unhideWhenUsed/>
    <w:rsid w:val="008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96F"/>
    <w:rPr>
      <w:rFonts w:ascii="Tahoma" w:eastAsia="Times New Roman" w:hAnsi="Tahoma" w:cs="Tahoma"/>
      <w:sz w:val="16"/>
      <w:szCs w:val="16"/>
      <w:lang w:val="es-ES"/>
    </w:rPr>
  </w:style>
  <w:style w:type="character" w:customStyle="1" w:styleId="estilo11">
    <w:name w:val="estilo11"/>
    <w:basedOn w:val="Fuentedeprrafopredeter"/>
    <w:rsid w:val="00E00F47"/>
    <w:rPr>
      <w:color w:val="FFFFFF"/>
    </w:rPr>
  </w:style>
  <w:style w:type="paragraph" w:customStyle="1" w:styleId="estilo3">
    <w:name w:val="estilo3"/>
    <w:basedOn w:val="Normal"/>
    <w:rsid w:val="00E00F47"/>
    <w:pPr>
      <w:spacing w:before="100" w:beforeAutospacing="1" w:after="100" w:afterAutospacing="1" w:line="240" w:lineRule="auto"/>
    </w:pPr>
    <w:rPr>
      <w:rFonts w:ascii="Times New Roman" w:hAnsi="Times New Roman"/>
      <w:color w:val="660000"/>
      <w:sz w:val="24"/>
      <w:szCs w:val="24"/>
      <w:lang w:val="ca-ES" w:eastAsia="es-ES"/>
    </w:rPr>
  </w:style>
  <w:style w:type="character" w:customStyle="1" w:styleId="estilo21">
    <w:name w:val="estilo21"/>
    <w:basedOn w:val="Fuentedeprrafopredeter"/>
    <w:rsid w:val="00E00F47"/>
    <w:rPr>
      <w:b/>
      <w:bCs/>
      <w:color w:val="660000"/>
    </w:rPr>
  </w:style>
  <w:style w:type="character" w:customStyle="1" w:styleId="estilo31">
    <w:name w:val="estilo31"/>
    <w:basedOn w:val="Fuentedeprrafopredeter"/>
    <w:rsid w:val="00E00F47"/>
    <w:rPr>
      <w:color w:val="660000"/>
    </w:rPr>
  </w:style>
  <w:style w:type="paragraph" w:styleId="NormalWeb">
    <w:name w:val="Normal (Web)"/>
    <w:basedOn w:val="Normal"/>
    <w:uiPriority w:val="99"/>
    <w:unhideWhenUsed/>
    <w:rsid w:val="00337E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E7D71"/>
    <w:rPr>
      <w:b/>
      <w:bCs/>
    </w:rPr>
  </w:style>
  <w:style w:type="character" w:styleId="nfasis">
    <w:name w:val="Emphasis"/>
    <w:basedOn w:val="Fuentedeprrafopredeter"/>
    <w:uiPriority w:val="20"/>
    <w:qFormat/>
    <w:rsid w:val="00CB0274"/>
    <w:rPr>
      <w:i/>
      <w:iCs/>
    </w:rPr>
  </w:style>
  <w:style w:type="character" w:customStyle="1" w:styleId="sthcollage">
    <w:name w:val="sth_collage"/>
    <w:basedOn w:val="Fuentedeprrafopredeter"/>
    <w:rsid w:val="00CB0274"/>
  </w:style>
  <w:style w:type="character" w:customStyle="1" w:styleId="Ttulo1Car">
    <w:name w:val="Título 1 Car"/>
    <w:basedOn w:val="Fuentedeprrafopredeter"/>
    <w:link w:val="Ttulo1"/>
    <w:rsid w:val="00C73FF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C73FF8"/>
    <w:pPr>
      <w:spacing w:after="0" w:line="240" w:lineRule="auto"/>
      <w:jc w:val="center"/>
    </w:pPr>
    <w:rPr>
      <w:rFonts w:ascii="Times New Roman" w:hAnsi="Times New Roman"/>
      <w:sz w:val="40"/>
      <w:szCs w:val="24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C73FF8"/>
    <w:rPr>
      <w:rFonts w:ascii="Times New Roman" w:eastAsia="Times New Roman" w:hAnsi="Times New Roman" w:cs="Times New Roman"/>
      <w:sz w:val="40"/>
      <w:szCs w:val="24"/>
      <w:lang w:val="es-MX" w:eastAsia="es-ES"/>
    </w:rPr>
  </w:style>
  <w:style w:type="paragraph" w:styleId="Subttulo">
    <w:name w:val="Subtitle"/>
    <w:basedOn w:val="Normal"/>
    <w:link w:val="SubttuloCar"/>
    <w:qFormat/>
    <w:rsid w:val="00C73FF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73FF8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1B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3199">
              <w:marLeft w:val="3014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1223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7937</CharactersWithSpaces>
  <SharedDoc>false</SharedDoc>
  <HLinks>
    <vt:vector size="48" baseType="variant">
      <vt:variant>
        <vt:i4>1835035</vt:i4>
      </vt:variant>
      <vt:variant>
        <vt:i4>21</vt:i4>
      </vt:variant>
      <vt:variant>
        <vt:i4>0</vt:i4>
      </vt:variant>
      <vt:variant>
        <vt:i4>5</vt:i4>
      </vt:variant>
      <vt:variant>
        <vt:lpwstr>http://portal.sat.gob.gt/</vt:lpwstr>
      </vt:variant>
      <vt:variant>
        <vt:lpwstr/>
      </vt:variant>
      <vt:variant>
        <vt:i4>1835035</vt:i4>
      </vt:variant>
      <vt:variant>
        <vt:i4>18</vt:i4>
      </vt:variant>
      <vt:variant>
        <vt:i4>0</vt:i4>
      </vt:variant>
      <vt:variant>
        <vt:i4>5</vt:i4>
      </vt:variant>
      <vt:variant>
        <vt:lpwstr>http://portal.sat.gob.gt/</vt:lpwstr>
      </vt:variant>
      <vt:variant>
        <vt:lpwstr/>
      </vt:variant>
      <vt:variant>
        <vt:i4>3735670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http://www.monografias.com/trabajos33/responsabilidad/responsabilidad.shtml</vt:lpwstr>
      </vt:variant>
      <vt:variant>
        <vt:lpwstr/>
      </vt:variant>
      <vt:variant>
        <vt:i4>6619260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http://www.monografias.com/trabajos5/biore/biore.shtml</vt:lpwstr>
      </vt:variant>
      <vt:variant>
        <vt:lpwstr>auto</vt:lpwstr>
      </vt:variant>
      <vt:variant>
        <vt:i4>3866736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http://www.monografias.com/trabajos15/llave-exito/llave-exito.shtml</vt:lpwstr>
      </vt:variant>
      <vt:variant>
        <vt:lpwstr/>
      </vt:variant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http://www.monografias.com/trabajos13/discurso/discurso.shtml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http://www.monografias.com/trabajos13/digru/digru.shtml</vt:lpwstr>
      </vt:variant>
      <vt:variant>
        <vt:lpwstr>mesa</vt:lpwstr>
      </vt:variant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http://www.monografias.com/trabajos15/indicad-evaluacion/indicad-evaluacion.shtml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Ruiz</dc:creator>
  <cp:lastModifiedBy>Lidia Picón</cp:lastModifiedBy>
  <cp:revision>91</cp:revision>
  <cp:lastPrinted>2010-10-14T13:36:00Z</cp:lastPrinted>
  <dcterms:created xsi:type="dcterms:W3CDTF">2013-10-21T14:42:00Z</dcterms:created>
  <dcterms:modified xsi:type="dcterms:W3CDTF">2015-10-31T10:55:00Z</dcterms:modified>
</cp:coreProperties>
</file>